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  <w:bookmarkStart w:id="0" w:name="_GoBack"/>
      <w:bookmarkEnd w:id="0"/>
    </w:p>
    <w:p w:rsidR="008F642B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</w:p>
    <w:p w:rsidR="008E37EC" w:rsidRDefault="008F5AD3" w:rsidP="00EC5DDF">
      <w:pPr>
        <w:ind w:firstLine="560"/>
        <w:jc w:val="center"/>
        <w:rPr>
          <w:b/>
        </w:rPr>
      </w:pPr>
      <w:r>
        <w:rPr>
          <w:b/>
        </w:rPr>
        <w:t>за 1</w:t>
      </w:r>
      <w:r w:rsidR="00EC45BF">
        <w:rPr>
          <w:b/>
        </w:rPr>
        <w:t xml:space="preserve"> </w:t>
      </w:r>
      <w:proofErr w:type="gramStart"/>
      <w:r w:rsidR="00454192">
        <w:rPr>
          <w:b/>
        </w:rPr>
        <w:t>полугодие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AE64B1">
        <w:rPr>
          <w:b/>
        </w:rPr>
        <w:t>9</w:t>
      </w:r>
      <w:proofErr w:type="gramEnd"/>
      <w:r w:rsidR="00C6199F">
        <w:rPr>
          <w:b/>
        </w:rPr>
        <w:t xml:space="preserve"> </w:t>
      </w:r>
      <w:r w:rsidR="008E37EC"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582DC5">
        <w:t>9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D0292A">
        <w:t xml:space="preserve"> </w:t>
      </w:r>
      <w:r w:rsidR="005F7A36" w:rsidRPr="005F7A36">
        <w:t>№</w:t>
      </w:r>
      <w:r w:rsidR="009427A3">
        <w:t> </w:t>
      </w:r>
      <w:r w:rsidR="00575229">
        <w:t>30</w:t>
      </w:r>
      <w:r w:rsidR="00DC53D9">
        <w:t xml:space="preserve"> от </w:t>
      </w:r>
      <w:r w:rsidR="00D0292A">
        <w:t>2</w:t>
      </w:r>
      <w:r w:rsidR="00AE64B1">
        <w:t>4</w:t>
      </w:r>
      <w:r w:rsidR="00D0292A">
        <w:t>.12.201</w:t>
      </w:r>
      <w:r w:rsidR="00AE64B1">
        <w:t>8</w:t>
      </w:r>
      <w:r w:rsidR="00D0292A">
        <w:t xml:space="preserve"> </w:t>
      </w:r>
      <w:r w:rsidRPr="005F7A36">
        <w:t>г</w:t>
      </w:r>
      <w:r w:rsidR="005F7A36">
        <w:t>.</w:t>
      </w:r>
      <w:r w:rsidR="00144E5F" w:rsidRPr="00144E5F">
        <w:t>, с изменениями</w:t>
      </w:r>
      <w:r w:rsidR="00E95D66">
        <w:t>,</w:t>
      </w:r>
      <w:r w:rsidR="00144E5F" w:rsidRPr="00144E5F">
        <w:t xml:space="preserve"> внесенными решением Совета от </w:t>
      </w:r>
      <w:r w:rsidR="00AE64B1">
        <w:t>25</w:t>
      </w:r>
      <w:r w:rsidR="00D0292A">
        <w:t>.03.201</w:t>
      </w:r>
      <w:r w:rsidR="00AE64B1">
        <w:t>9</w:t>
      </w:r>
      <w:r w:rsidR="00144E5F" w:rsidRPr="00144E5F">
        <w:t>г. №</w:t>
      </w:r>
      <w:r w:rsidR="00B33353">
        <w:t xml:space="preserve"> </w:t>
      </w:r>
      <w:r w:rsidR="00AE64B1">
        <w:t>49</w:t>
      </w:r>
      <w:r w:rsidR="00B91ED5">
        <w:t>, № 71 от 28.06.2019г.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B91ED5">
        <w:rPr>
          <w:bCs/>
          <w:color w:val="000000"/>
          <w:szCs w:val="28"/>
        </w:rPr>
        <w:t>60 049,4</w:t>
      </w:r>
      <w:r w:rsidR="0055062A">
        <w:rPr>
          <w:bCs/>
          <w:color w:val="000000"/>
          <w:szCs w:val="28"/>
        </w:rPr>
        <w:t xml:space="preserve"> </w:t>
      </w:r>
      <w:proofErr w:type="spellStart"/>
      <w:r>
        <w:t>т</w:t>
      </w:r>
      <w:r w:rsidR="008F5AD3">
        <w:t>ыс</w:t>
      </w:r>
      <w:r>
        <w:t>.р</w:t>
      </w:r>
      <w:r w:rsidR="008F5AD3">
        <w:t>уб</w:t>
      </w:r>
      <w:proofErr w:type="spellEnd"/>
      <w:r>
        <w:t>.</w:t>
      </w:r>
      <w:r w:rsidR="003D72FE">
        <w:t xml:space="preserve"> – </w:t>
      </w:r>
      <w:r w:rsidR="00B91ED5">
        <w:t>44</w:t>
      </w:r>
      <w:r w:rsidR="00B33353">
        <w:t xml:space="preserve"> %</w:t>
      </w:r>
      <w:r w:rsidR="00705FB5">
        <w:t xml:space="preserve">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B91ED5">
        <w:t>57 675,7</w:t>
      </w:r>
      <w:r w:rsidR="0055062A" w:rsidRPr="0055062A">
        <w:t xml:space="preserve"> </w:t>
      </w:r>
      <w:proofErr w:type="spellStart"/>
      <w:r w:rsidRPr="00E5369F">
        <w:t>тыс.руб</w:t>
      </w:r>
      <w:proofErr w:type="spellEnd"/>
      <w:r w:rsidR="00CF49D2">
        <w:t>. –</w:t>
      </w:r>
      <w:r w:rsidR="007A0790">
        <w:t xml:space="preserve"> </w:t>
      </w:r>
      <w:r w:rsidR="00B91ED5">
        <w:t>41,5</w:t>
      </w:r>
      <w:r w:rsidR="00705FB5">
        <w:t xml:space="preserve"> 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 w:rsidR="00B33353">
        <w:t xml:space="preserve"> </w:t>
      </w:r>
      <w:r>
        <w:t xml:space="preserve">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007587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 w:rsidR="003D72FE">
        <w:rPr>
          <w:szCs w:val="28"/>
        </w:rPr>
        <w:t xml:space="preserve">выполнены в сумме </w:t>
      </w:r>
      <w:r w:rsidR="00F55509">
        <w:rPr>
          <w:szCs w:val="28"/>
        </w:rPr>
        <w:t>10295,9</w:t>
      </w:r>
      <w:r w:rsidR="00337C24">
        <w:rPr>
          <w:szCs w:val="28"/>
        </w:rPr>
        <w:t xml:space="preserve"> тыс</w:t>
      </w:r>
      <w:r w:rsidR="00575229">
        <w:rPr>
          <w:szCs w:val="28"/>
        </w:rPr>
        <w:t>.</w:t>
      </w:r>
      <w:r w:rsidR="00337C24">
        <w:rPr>
          <w:szCs w:val="28"/>
        </w:rPr>
        <w:t xml:space="preserve"> рублей</w:t>
      </w:r>
      <w:r w:rsidR="00894B44">
        <w:rPr>
          <w:szCs w:val="28"/>
        </w:rPr>
        <w:t xml:space="preserve">, что составляет </w:t>
      </w:r>
      <w:r w:rsidR="00F55509">
        <w:rPr>
          <w:szCs w:val="28"/>
        </w:rPr>
        <w:t>17,1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E460E2" w:rsidRDefault="00E460E2" w:rsidP="00007587">
      <w:pPr>
        <w:ind w:firstLine="560"/>
        <w:jc w:val="both"/>
        <w:rPr>
          <w:szCs w:val="28"/>
        </w:rPr>
      </w:pPr>
    </w:p>
    <w:p w:rsidR="00D57CD0" w:rsidRDefault="00D57CD0" w:rsidP="00D57CD0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 xml:space="preserve">Исполнение бюджета по доходам за 1 </w:t>
      </w:r>
      <w:r w:rsidR="00F55509">
        <w:rPr>
          <w:b/>
          <w:color w:val="000000"/>
          <w:szCs w:val="28"/>
        </w:rPr>
        <w:t>полугодие</w:t>
      </w:r>
      <w:r w:rsidRPr="00D57CD0">
        <w:rPr>
          <w:b/>
          <w:color w:val="000000"/>
          <w:szCs w:val="28"/>
        </w:rPr>
        <w:t xml:space="preserve"> 201</w:t>
      </w:r>
      <w:r w:rsidR="0055062A">
        <w:rPr>
          <w:b/>
          <w:color w:val="000000"/>
          <w:szCs w:val="28"/>
        </w:rPr>
        <w:t xml:space="preserve">9 </w:t>
      </w:r>
      <w:r w:rsidRPr="00D57CD0">
        <w:rPr>
          <w:b/>
          <w:color w:val="000000"/>
          <w:szCs w:val="28"/>
        </w:rPr>
        <w:t xml:space="preserve">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p w:rsidR="0055062A" w:rsidRDefault="0055062A" w:rsidP="0055062A">
      <w:pPr>
        <w:ind w:firstLine="560"/>
        <w:rPr>
          <w:b/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6"/>
        <w:gridCol w:w="1587"/>
        <w:gridCol w:w="1998"/>
        <w:gridCol w:w="1599"/>
      </w:tblGrid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>план 2019 г.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2834BE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исполнено в 1 </w:t>
            </w:r>
            <w:r w:rsidR="002834BE">
              <w:rPr>
                <w:color w:val="000000"/>
                <w:sz w:val="18"/>
                <w:szCs w:val="18"/>
              </w:rPr>
              <w:t>полугодии</w:t>
            </w:r>
            <w:r w:rsidRPr="0055062A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F55509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31242,4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454192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15234,4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4541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454192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454192">
              <w:rPr>
                <w:b/>
                <w:color w:val="000000"/>
                <w:sz w:val="24"/>
                <w:szCs w:val="24"/>
              </w:rPr>
              <w:t>7</w:t>
            </w:r>
            <w:r w:rsidR="0055062A" w:rsidRPr="0055062A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16362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8052,05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493,2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5062A">
              <w:rPr>
                <w:color w:val="000000"/>
                <w:sz w:val="24"/>
                <w:szCs w:val="24"/>
              </w:rPr>
              <w:t>рии Российской Федерации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F55509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10360,3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4873,2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47,03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502,6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454192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1745,2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47,2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454192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</w:tcPr>
          <w:p w:rsidR="00454192" w:rsidRPr="0055062A" w:rsidRDefault="00454192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454192" w:rsidRPr="0055062A" w:rsidRDefault="00454192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54192" w:rsidRDefault="00454192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54192" w:rsidRDefault="00454192" w:rsidP="005506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062A" w:rsidRPr="0055062A" w:rsidTr="006F038A">
        <w:trPr>
          <w:trHeight w:val="336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15948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10296,0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64,6</w:t>
            </w:r>
            <w:r w:rsidR="0055062A" w:rsidRPr="0055062A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6555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2733,1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6F038A">
        <w:trPr>
          <w:trHeight w:val="438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8333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7010,</w:t>
            </w:r>
            <w:r w:rsidR="00B269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F55509" w:rsidP="00F55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89424,7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34519,0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AF7A77" w:rsidP="005506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38,6</w:t>
            </w:r>
            <w:r w:rsidR="0055062A" w:rsidRPr="0055062A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F55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F55509">
              <w:rPr>
                <w:b/>
                <w:bCs/>
                <w:color w:val="000000"/>
                <w:sz w:val="24"/>
                <w:szCs w:val="24"/>
              </w:rPr>
              <w:t>6 615,1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454192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60049,4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44,0</w:t>
            </w:r>
            <w:r w:rsidR="0055062A" w:rsidRPr="0055062A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55062A" w:rsidRDefault="0055062A" w:rsidP="0055062A">
      <w:pPr>
        <w:ind w:firstLine="560"/>
        <w:rPr>
          <w:b/>
          <w:color w:val="000000"/>
          <w:szCs w:val="28"/>
        </w:rPr>
      </w:pPr>
    </w:p>
    <w:p w:rsidR="00F90F5A" w:rsidRDefault="003A7B1C" w:rsidP="004B77A9">
      <w:pPr>
        <w:rPr>
          <w:b/>
          <w:szCs w:val="28"/>
        </w:rPr>
      </w:pPr>
      <w:r w:rsidRPr="00057694">
        <w:rPr>
          <w:b/>
          <w:szCs w:val="28"/>
        </w:rPr>
        <w:t>Д</w:t>
      </w:r>
      <w:r w:rsidR="00F90F5A" w:rsidRPr="00057694">
        <w:rPr>
          <w:b/>
          <w:szCs w:val="28"/>
        </w:rPr>
        <w:t>инамика ис</w:t>
      </w:r>
      <w:r w:rsidR="0055062A">
        <w:rPr>
          <w:b/>
          <w:szCs w:val="28"/>
        </w:rPr>
        <w:t xml:space="preserve">полнения бюджета </w:t>
      </w:r>
      <w:r w:rsidR="00B91ED5">
        <w:rPr>
          <w:b/>
          <w:szCs w:val="28"/>
        </w:rPr>
        <w:t>1</w:t>
      </w:r>
      <w:r w:rsidR="0055062A">
        <w:rPr>
          <w:b/>
          <w:szCs w:val="28"/>
        </w:rPr>
        <w:t xml:space="preserve"> </w:t>
      </w:r>
      <w:r w:rsidR="00B91ED5">
        <w:rPr>
          <w:b/>
          <w:szCs w:val="28"/>
        </w:rPr>
        <w:t>полугодия</w:t>
      </w:r>
      <w:r w:rsidR="0055062A">
        <w:rPr>
          <w:b/>
          <w:szCs w:val="28"/>
        </w:rPr>
        <w:t xml:space="preserve"> 2019</w:t>
      </w:r>
      <w:r w:rsidR="00F90F5A" w:rsidRPr="00057694">
        <w:rPr>
          <w:b/>
          <w:szCs w:val="28"/>
        </w:rPr>
        <w:t xml:space="preserve"> года к 1 </w:t>
      </w:r>
      <w:r w:rsidR="00B91ED5">
        <w:rPr>
          <w:b/>
          <w:szCs w:val="28"/>
        </w:rPr>
        <w:t>полугодию</w:t>
      </w:r>
      <w:r w:rsidR="00F90F5A" w:rsidRPr="00057694">
        <w:rPr>
          <w:b/>
          <w:szCs w:val="28"/>
        </w:rPr>
        <w:t xml:space="preserve"> 201</w:t>
      </w:r>
      <w:r w:rsidR="0055062A">
        <w:rPr>
          <w:b/>
          <w:szCs w:val="28"/>
        </w:rPr>
        <w:t>8</w:t>
      </w:r>
      <w:r w:rsidR="00F90F5A" w:rsidRPr="00057694">
        <w:rPr>
          <w:b/>
          <w:szCs w:val="28"/>
        </w:rPr>
        <w:t xml:space="preserve"> года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1559"/>
        <w:gridCol w:w="1985"/>
        <w:gridCol w:w="1639"/>
      </w:tblGrid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B91ED5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исполнено в 1 </w:t>
            </w:r>
            <w:r w:rsidR="00B91ED5">
              <w:rPr>
                <w:color w:val="000000"/>
                <w:sz w:val="18"/>
                <w:szCs w:val="18"/>
              </w:rPr>
              <w:t>полугодии</w:t>
            </w:r>
            <w:r w:rsidRPr="0055062A">
              <w:rPr>
                <w:color w:val="000000"/>
                <w:sz w:val="18"/>
                <w:szCs w:val="18"/>
              </w:rPr>
              <w:t xml:space="preserve"> 2018 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B91ED5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исполнено в 1 </w:t>
            </w:r>
            <w:r w:rsidR="00B91ED5">
              <w:rPr>
                <w:color w:val="000000"/>
                <w:sz w:val="18"/>
                <w:szCs w:val="18"/>
              </w:rPr>
              <w:t xml:space="preserve">полугодии </w:t>
            </w:r>
            <w:r w:rsidRPr="0055062A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7DC">
              <w:rPr>
                <w:b/>
                <w:bCs/>
                <w:color w:val="000000"/>
                <w:sz w:val="24"/>
                <w:szCs w:val="24"/>
              </w:rPr>
              <w:t>13868,5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15234,4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111,07%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AA37DC">
              <w:rPr>
                <w:color w:val="000000"/>
                <w:sz w:val="24"/>
                <w:szCs w:val="24"/>
              </w:rPr>
              <w:t>8405,1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454192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8052,05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5062A">
              <w:rPr>
                <w:color w:val="000000"/>
                <w:sz w:val="24"/>
                <w:szCs w:val="24"/>
              </w:rPr>
              <w:t>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AA37DC">
              <w:rPr>
                <w:color w:val="000000"/>
                <w:sz w:val="24"/>
                <w:szCs w:val="24"/>
              </w:rPr>
              <w:t>4106,6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454192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4873,2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118,6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AA37DC">
              <w:rPr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454192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502,6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197,48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AA37DC">
              <w:rPr>
                <w:color w:val="000000"/>
                <w:sz w:val="24"/>
                <w:szCs w:val="24"/>
              </w:rPr>
              <w:t>1091,7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1745,2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159,8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AA37DC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454192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AA37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7DC">
              <w:rPr>
                <w:b/>
                <w:bCs/>
                <w:color w:val="000000"/>
                <w:sz w:val="24"/>
                <w:szCs w:val="24"/>
              </w:rPr>
              <w:t>3547,8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10296</w:t>
            </w:r>
            <w:r w:rsidR="00AA37D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290,2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AA37DC">
              <w:rPr>
                <w:color w:val="000000"/>
                <w:sz w:val="24"/>
                <w:szCs w:val="24"/>
              </w:rPr>
              <w:t>2852,6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2733,1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AA37DC">
              <w:rPr>
                <w:color w:val="000000"/>
                <w:sz w:val="24"/>
                <w:szCs w:val="24"/>
              </w:rPr>
              <w:t>683,3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80,8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AA37DC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7010,7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8E682D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589,1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7DC">
              <w:rPr>
                <w:b/>
                <w:bCs/>
                <w:color w:val="000000"/>
                <w:sz w:val="24"/>
                <w:szCs w:val="24"/>
              </w:rPr>
              <w:t>30504,6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34519,0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8E682D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113,1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AA37DC" w:rsidRDefault="00AA37DC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37DC">
              <w:rPr>
                <w:b/>
                <w:bCs/>
                <w:color w:val="000000"/>
                <w:sz w:val="24"/>
                <w:szCs w:val="24"/>
              </w:rPr>
              <w:t>47920,9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B269A0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60049,4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8E682D" w:rsidP="005506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125,3</w:t>
            </w:r>
            <w:r w:rsidR="0055062A" w:rsidRPr="0055062A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4B77A9" w:rsidRDefault="004B77A9" w:rsidP="004B77A9">
      <w:pPr>
        <w:rPr>
          <w:b/>
          <w:szCs w:val="28"/>
        </w:rPr>
      </w:pPr>
    </w:p>
    <w:p w:rsidR="002542CF" w:rsidRDefault="002542CF" w:rsidP="00C037FA">
      <w:pPr>
        <w:ind w:firstLine="560"/>
        <w:jc w:val="both"/>
        <w:rPr>
          <w:szCs w:val="28"/>
        </w:rPr>
      </w:pPr>
    </w:p>
    <w:p w:rsidR="004B2CEE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8E682D">
        <w:rPr>
          <w:szCs w:val="28"/>
        </w:rPr>
        <w:t>48,7</w:t>
      </w:r>
      <w:r w:rsidR="002B15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4B2CEE">
        <w:rPr>
          <w:szCs w:val="28"/>
        </w:rPr>
        <w:t xml:space="preserve">Увеличение доходов в 1 полугодии 2019 </w:t>
      </w:r>
      <w:r w:rsidR="004B2CEE" w:rsidRPr="004B2CEE">
        <w:rPr>
          <w:szCs w:val="28"/>
        </w:rPr>
        <w:t xml:space="preserve">года с аналогичным периодом 2018 года связано </w:t>
      </w:r>
      <w:r w:rsidR="004B2CEE">
        <w:rPr>
          <w:szCs w:val="28"/>
        </w:rPr>
        <w:t>с продажей муниципального имущества. Рост доходов от продажи материальных и нематериальных активов составляет 99,8%</w:t>
      </w:r>
    </w:p>
    <w:p w:rsidR="001F361C" w:rsidRPr="004B2CEE" w:rsidRDefault="004B2CEE" w:rsidP="00C037FA">
      <w:pPr>
        <w:ind w:firstLine="560"/>
        <w:jc w:val="both"/>
        <w:rPr>
          <w:szCs w:val="28"/>
        </w:rPr>
      </w:pPr>
      <w:r w:rsidRPr="004B2CEE">
        <w:rPr>
          <w:szCs w:val="28"/>
        </w:rPr>
        <w:t xml:space="preserve"> </w:t>
      </w:r>
      <w:r w:rsidR="0055062A" w:rsidRPr="004B2CEE">
        <w:rPr>
          <w:szCs w:val="28"/>
        </w:rPr>
        <w:t>По остальным видам собственных доходов, включая налоговые поступления наблюдается значительный рост в сравнении с аналогичным периодом 2018 года.</w:t>
      </w: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r w:rsidR="00A00DD5">
        <w:t>утвержденными</w:t>
      </w:r>
      <w:r w:rsidR="005252CE">
        <w:t xml:space="preserve"> </w:t>
      </w:r>
      <w:r w:rsidR="008E37EC">
        <w:t>лимитами, производились передвижки средст</w:t>
      </w:r>
      <w:r w:rsidR="008E5C74">
        <w:t xml:space="preserve">в в пределах статей </w:t>
      </w:r>
      <w:r w:rsidR="008E37EC">
        <w:t>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составило</w:t>
      </w:r>
      <w:r w:rsidR="002542CF">
        <w:rPr>
          <w:color w:val="000000"/>
          <w:szCs w:val="28"/>
        </w:rPr>
        <w:t xml:space="preserve"> </w:t>
      </w:r>
      <w:r w:rsidR="00037483">
        <w:rPr>
          <w:color w:val="000000"/>
          <w:szCs w:val="28"/>
        </w:rPr>
        <w:t>98,9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объема </w:t>
      </w:r>
      <w:r w:rsidR="00037483">
        <w:rPr>
          <w:color w:val="000000"/>
          <w:szCs w:val="28"/>
        </w:rPr>
        <w:t>израсходованных средств</w:t>
      </w:r>
      <w:r>
        <w:rPr>
          <w:color w:val="000000"/>
          <w:szCs w:val="28"/>
        </w:rPr>
        <w:t>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>полнение бюджета 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 xml:space="preserve">; </w:t>
      </w:r>
      <w:r w:rsidR="00A00DD5" w:rsidRPr="00A00DD5">
        <w:rPr>
          <w:color w:val="000000"/>
          <w:szCs w:val="28"/>
        </w:rPr>
        <w:t>межбюджетные трансферты по исполнению полномочий контрольного органа</w:t>
      </w:r>
      <w:r w:rsidR="00C0760B">
        <w:rPr>
          <w:color w:val="000000"/>
          <w:szCs w:val="28"/>
        </w:rPr>
        <w:t xml:space="preserve">). </w:t>
      </w:r>
      <w:r w:rsidR="00037483">
        <w:rPr>
          <w:color w:val="000000"/>
          <w:szCs w:val="28"/>
        </w:rPr>
        <w:t xml:space="preserve">2 </w:t>
      </w:r>
      <w:r w:rsidR="00C0760B">
        <w:rPr>
          <w:color w:val="000000"/>
          <w:szCs w:val="28"/>
        </w:rPr>
        <w:t>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r w:rsidR="00A00DD5">
        <w:rPr>
          <w:color w:val="000000"/>
          <w:szCs w:val="28"/>
        </w:rPr>
        <w:t>со финансируя</w:t>
      </w:r>
      <w:r w:rsidR="00C0760B">
        <w:rPr>
          <w:color w:val="000000"/>
          <w:szCs w:val="28"/>
        </w:rPr>
        <w:t xml:space="preserve"> их. </w:t>
      </w:r>
    </w:p>
    <w:p w:rsidR="00991FCE" w:rsidRDefault="00991FCE" w:rsidP="00C0760B">
      <w:pPr>
        <w:ind w:firstLine="567"/>
        <w:contextualSpacing/>
        <w:jc w:val="both"/>
        <w:rPr>
          <w:color w:val="000000"/>
          <w:szCs w:val="28"/>
        </w:rPr>
      </w:pPr>
    </w:p>
    <w:p w:rsidR="0083702E" w:rsidRDefault="0083702E" w:rsidP="0083702E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</w:t>
      </w:r>
      <w:r w:rsidR="00A00DD5">
        <w:rPr>
          <w:b/>
          <w:color w:val="000000"/>
          <w:szCs w:val="28"/>
        </w:rPr>
        <w:t>полугодии</w:t>
      </w:r>
      <w:r w:rsidRPr="0083702E">
        <w:rPr>
          <w:b/>
          <w:color w:val="000000"/>
          <w:szCs w:val="28"/>
        </w:rPr>
        <w:t xml:space="preserve"> 201</w:t>
      </w:r>
      <w:r w:rsidR="00EA665A">
        <w:rPr>
          <w:b/>
          <w:color w:val="000000"/>
          <w:szCs w:val="28"/>
        </w:rPr>
        <w:t>9</w:t>
      </w:r>
      <w:r w:rsidRPr="0083702E">
        <w:rPr>
          <w:b/>
          <w:color w:val="000000"/>
          <w:szCs w:val="28"/>
        </w:rPr>
        <w:t xml:space="preserve"> года.</w:t>
      </w:r>
    </w:p>
    <w:p w:rsidR="00AE20D4" w:rsidRPr="0083702E" w:rsidRDefault="00AE20D4" w:rsidP="00AE20D4">
      <w:pPr>
        <w:ind w:firstLine="567"/>
        <w:contextualSpacing/>
        <w:rPr>
          <w:b/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7"/>
        <w:gridCol w:w="1390"/>
        <w:gridCol w:w="1250"/>
        <w:gridCol w:w="1108"/>
      </w:tblGrid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8F642B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8F642B">
            <w:pPr>
              <w:jc w:val="center"/>
              <w:rPr>
                <w:color w:val="000000"/>
                <w:sz w:val="20"/>
              </w:rPr>
            </w:pPr>
            <w:r w:rsidRPr="00AE20D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8F642B">
            <w:pPr>
              <w:jc w:val="center"/>
              <w:rPr>
                <w:color w:val="000000"/>
                <w:sz w:val="20"/>
              </w:rPr>
            </w:pPr>
            <w:r w:rsidRPr="00AE20D4">
              <w:rPr>
                <w:color w:val="000000"/>
                <w:sz w:val="20"/>
              </w:rPr>
              <w:t>план 2019 год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00DD5">
            <w:pPr>
              <w:jc w:val="center"/>
              <w:rPr>
                <w:color w:val="000000"/>
                <w:sz w:val="20"/>
              </w:rPr>
            </w:pPr>
            <w:r w:rsidRPr="00AE20D4">
              <w:rPr>
                <w:color w:val="000000"/>
                <w:sz w:val="20"/>
              </w:rPr>
              <w:t xml:space="preserve">исполнено в 1 </w:t>
            </w:r>
            <w:r w:rsidR="00A00DD5">
              <w:rPr>
                <w:color w:val="000000"/>
                <w:sz w:val="20"/>
              </w:rPr>
              <w:t>полугодии</w:t>
            </w:r>
            <w:r w:rsidRPr="00AE20D4">
              <w:rPr>
                <w:color w:val="000000"/>
                <w:sz w:val="20"/>
              </w:rPr>
              <w:t xml:space="preserve"> 2019 г.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8F642B">
            <w:pPr>
              <w:jc w:val="center"/>
              <w:rPr>
                <w:color w:val="000000"/>
                <w:sz w:val="20"/>
              </w:rPr>
            </w:pPr>
            <w:r w:rsidRPr="00AE20D4">
              <w:rPr>
                <w:color w:val="000000"/>
                <w:sz w:val="20"/>
              </w:rPr>
              <w:t>% исполнения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251D1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26039,7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D92C35" w:rsidRDefault="00F57E08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B22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F57E08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D92C35" w:rsidRDefault="00D92C35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D92C35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D92C35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67,6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54490F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1</w:t>
            </w:r>
            <w:r w:rsidR="00AE20D4" w:rsidRPr="002367F0">
              <w:rPr>
                <w:color w:val="000000"/>
                <w:sz w:val="24"/>
                <w:szCs w:val="24"/>
              </w:rPr>
              <w:t xml:space="preserve"> 286,80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5E4CA2" w:rsidP="00AE20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21D94">
              <w:rPr>
                <w:color w:val="000000"/>
                <w:sz w:val="24"/>
                <w:szCs w:val="24"/>
              </w:rPr>
              <w:t>289,9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E21D94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54490F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32 061,0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D92C35" w:rsidP="00AE20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92C35">
              <w:rPr>
                <w:color w:val="000000"/>
                <w:sz w:val="24"/>
                <w:szCs w:val="24"/>
              </w:rPr>
              <w:t>5</w:t>
            </w:r>
            <w:r w:rsidR="00DB225F">
              <w:rPr>
                <w:color w:val="000000"/>
                <w:sz w:val="24"/>
                <w:szCs w:val="24"/>
              </w:rPr>
              <w:t xml:space="preserve"> </w:t>
            </w:r>
            <w:r w:rsidRPr="00D92C35">
              <w:rPr>
                <w:color w:val="000000"/>
                <w:sz w:val="24"/>
                <w:szCs w:val="24"/>
              </w:rPr>
              <w:t>600,8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D92C35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</w:t>
            </w:r>
            <w:r w:rsidRPr="002367F0">
              <w:rPr>
                <w:color w:val="000000"/>
                <w:sz w:val="24"/>
                <w:szCs w:val="24"/>
              </w:rPr>
              <w:lastRenderedPageBreak/>
              <w:t xml:space="preserve">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54490F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lastRenderedPageBreak/>
              <w:t>1433,0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5E4CA2" w:rsidP="00AE20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4CA2"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5E4CA2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251D1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2</w:t>
            </w:r>
            <w:r w:rsidR="004856F8" w:rsidRPr="002367F0">
              <w:rPr>
                <w:color w:val="000000"/>
                <w:sz w:val="24"/>
                <w:szCs w:val="24"/>
              </w:rPr>
              <w:t xml:space="preserve"> </w:t>
            </w:r>
            <w:r w:rsidRPr="002367F0">
              <w:rPr>
                <w:color w:val="000000"/>
                <w:sz w:val="24"/>
                <w:szCs w:val="24"/>
              </w:rPr>
              <w:t>181,7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AE20D4" w:rsidP="00AE20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4CA2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5E4CA2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3,</w:t>
            </w:r>
            <w:r w:rsidR="005E4CA2">
              <w:rPr>
                <w:color w:val="000000"/>
                <w:sz w:val="24"/>
                <w:szCs w:val="24"/>
              </w:rPr>
              <w:t>3</w:t>
            </w:r>
            <w:r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 xml:space="preserve"> в 2016-2020 годах"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54490F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3</w:t>
            </w:r>
            <w:r w:rsidR="00AE20D4" w:rsidRPr="002367F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E21D94" w:rsidP="00AE20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21D94"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E21D94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AE20D4" w:rsidP="00AE20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4CA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Муниципальная программа «Информационное общество на террит</w:t>
            </w:r>
            <w:r w:rsidR="008F642B" w:rsidRPr="002367F0">
              <w:rPr>
                <w:color w:val="000000"/>
                <w:sz w:val="24"/>
                <w:szCs w:val="24"/>
              </w:rPr>
              <w:t xml:space="preserve">ории городского поселения </w:t>
            </w:r>
            <w:proofErr w:type="spellStart"/>
            <w:r w:rsidR="008F642B"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54490F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682,0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E21D94" w:rsidP="00AE20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21D94">
              <w:rPr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E21D94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39,6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251D1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13</w:t>
            </w:r>
            <w:r w:rsidR="004856F8" w:rsidRPr="002367F0">
              <w:rPr>
                <w:color w:val="000000"/>
                <w:sz w:val="24"/>
                <w:szCs w:val="24"/>
              </w:rPr>
              <w:t xml:space="preserve"> </w:t>
            </w:r>
            <w:r w:rsidRPr="002367F0">
              <w:rPr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E21D94" w:rsidP="00AE20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21D94">
              <w:rPr>
                <w:color w:val="000000"/>
                <w:sz w:val="24"/>
                <w:szCs w:val="24"/>
              </w:rPr>
              <w:t>4</w:t>
            </w:r>
            <w:r w:rsidR="00DB225F">
              <w:rPr>
                <w:color w:val="000000"/>
                <w:sz w:val="24"/>
                <w:szCs w:val="24"/>
              </w:rPr>
              <w:t xml:space="preserve"> </w:t>
            </w:r>
            <w:r w:rsidRPr="00E21D94">
              <w:rPr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E21D94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муниципального управления в городском поселении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4856F8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54 106,2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F57E08" w:rsidP="00C030C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29 571,8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F57E08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54,6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2367F0" w:rsidRDefault="00AE20D4" w:rsidP="00AE20D4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2367F0" w:rsidRDefault="0054490F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6 272,0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2367F0" w:rsidRDefault="005E4CA2" w:rsidP="00AE20D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4CA2">
              <w:rPr>
                <w:color w:val="000000"/>
                <w:sz w:val="24"/>
                <w:szCs w:val="24"/>
              </w:rPr>
              <w:t>3</w:t>
            </w:r>
            <w:r w:rsidR="00DB225F">
              <w:rPr>
                <w:color w:val="000000"/>
                <w:sz w:val="24"/>
                <w:szCs w:val="24"/>
              </w:rPr>
              <w:t xml:space="preserve"> </w:t>
            </w:r>
            <w:r w:rsidRPr="005E4CA2">
              <w:rPr>
                <w:color w:val="000000"/>
                <w:sz w:val="24"/>
                <w:szCs w:val="24"/>
              </w:rPr>
              <w:t>458,0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5E4CA2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28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923,9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D92C35" w:rsidRDefault="00D92C35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446,7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D92C35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48,3</w:t>
            </w:r>
            <w:r w:rsidR="00AE20D4" w:rsidRPr="00AE20D4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Непрогр</w:t>
            </w:r>
            <w:r w:rsidR="00960299">
              <w:rPr>
                <w:color w:val="000000"/>
                <w:sz w:val="24"/>
                <w:szCs w:val="24"/>
              </w:rPr>
              <w:t>аммные направление - межбюджетн</w:t>
            </w:r>
            <w:r w:rsidRPr="00AE20D4">
              <w:rPr>
                <w:color w:val="000000"/>
                <w:sz w:val="24"/>
                <w:szCs w:val="24"/>
              </w:rPr>
              <w:t>ые трансферты по исполнению полномочий контрольного органа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D92C35" w:rsidRDefault="00D92C35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D92C35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D92C35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E20D4" w:rsidRPr="00AE20D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D92C35" w:rsidRDefault="00D92C35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D92C35">
              <w:rPr>
                <w:color w:val="000000"/>
                <w:sz w:val="24"/>
                <w:szCs w:val="24"/>
              </w:rPr>
              <w:t>393,8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D92C35" w:rsidP="00AE2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45,2</w:t>
            </w:r>
            <w:r w:rsidR="00AE20D4" w:rsidRPr="00AE20D4">
              <w:rPr>
                <w:color w:val="000000"/>
                <w:sz w:val="24"/>
                <w:szCs w:val="24"/>
              </w:rPr>
              <w:t>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28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CE20F1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138 888,1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D92C35" w:rsidRDefault="00D92C35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</w:t>
            </w:r>
            <w:r w:rsidR="00DB225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675,7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D92C35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41,5</w:t>
            </w:r>
            <w:r w:rsidR="00AE20D4" w:rsidRPr="00AE20D4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83702E" w:rsidRDefault="0083702E" w:rsidP="00C0760B">
      <w:pPr>
        <w:ind w:firstLine="567"/>
        <w:contextualSpacing/>
        <w:jc w:val="both"/>
        <w:rPr>
          <w:color w:val="000000"/>
          <w:szCs w:val="28"/>
        </w:rPr>
      </w:pPr>
    </w:p>
    <w:p w:rsidR="005E2CE1" w:rsidRDefault="00B87D53" w:rsidP="00C0760B">
      <w:pPr>
        <w:ind w:firstLine="567"/>
        <w:contextualSpacing/>
        <w:jc w:val="both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>Основные направления ра</w:t>
      </w:r>
      <w:r w:rsidR="00A86233">
        <w:rPr>
          <w:b/>
          <w:color w:val="000000"/>
          <w:szCs w:val="28"/>
        </w:rPr>
        <w:t xml:space="preserve">сходов бюджета за 1 </w:t>
      </w:r>
      <w:r w:rsidR="005524A4">
        <w:rPr>
          <w:b/>
          <w:color w:val="000000"/>
          <w:szCs w:val="28"/>
        </w:rPr>
        <w:t>полугодие</w:t>
      </w:r>
      <w:r w:rsidR="00A86233">
        <w:rPr>
          <w:b/>
          <w:color w:val="000000"/>
          <w:szCs w:val="28"/>
        </w:rPr>
        <w:t xml:space="preserve"> 201</w:t>
      </w:r>
      <w:r w:rsidR="00AE20D4">
        <w:rPr>
          <w:b/>
          <w:color w:val="000000"/>
          <w:szCs w:val="28"/>
        </w:rPr>
        <w:t>9</w:t>
      </w:r>
      <w:r w:rsidRPr="0083702E">
        <w:rPr>
          <w:b/>
          <w:color w:val="000000"/>
          <w:szCs w:val="28"/>
        </w:rPr>
        <w:t xml:space="preserve"> года:</w:t>
      </w:r>
    </w:p>
    <w:tbl>
      <w:tblPr>
        <w:tblW w:w="5097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90"/>
        <w:gridCol w:w="1829"/>
        <w:gridCol w:w="1703"/>
        <w:gridCol w:w="1829"/>
      </w:tblGrid>
      <w:tr w:rsidR="00AC2861" w:rsidRPr="008F642B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0D2C32" w:rsidRDefault="00AC2861" w:rsidP="008F642B">
            <w:pPr>
              <w:jc w:val="center"/>
              <w:rPr>
                <w:color w:val="000000"/>
                <w:sz w:val="20"/>
              </w:rPr>
            </w:pPr>
            <w:r w:rsidRPr="000D2C32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AC2861" w:rsidP="008F642B">
            <w:pPr>
              <w:jc w:val="center"/>
              <w:rPr>
                <w:color w:val="000000"/>
                <w:sz w:val="20"/>
              </w:rPr>
            </w:pPr>
            <w:r w:rsidRPr="000D2C32">
              <w:rPr>
                <w:color w:val="000000"/>
                <w:sz w:val="20"/>
              </w:rPr>
              <w:t>План на 2019 год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0D2C32" w:rsidRDefault="00AC2861" w:rsidP="000D2C32">
            <w:pPr>
              <w:jc w:val="center"/>
              <w:rPr>
                <w:color w:val="000000"/>
                <w:sz w:val="20"/>
              </w:rPr>
            </w:pPr>
            <w:r w:rsidRPr="000D2C32">
              <w:rPr>
                <w:color w:val="000000"/>
                <w:sz w:val="20"/>
              </w:rPr>
              <w:t xml:space="preserve">Исполнение в 1 </w:t>
            </w:r>
            <w:r w:rsidR="000D2C32">
              <w:rPr>
                <w:color w:val="000000"/>
                <w:sz w:val="20"/>
              </w:rPr>
              <w:t>полугодии</w:t>
            </w:r>
            <w:r w:rsidRPr="000D2C32">
              <w:rPr>
                <w:color w:val="000000"/>
                <w:sz w:val="20"/>
              </w:rPr>
              <w:t xml:space="preserve"> 2019 г.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AC2861" w:rsidP="008F642B">
            <w:pPr>
              <w:jc w:val="center"/>
              <w:rPr>
                <w:color w:val="000000"/>
                <w:sz w:val="20"/>
              </w:rPr>
            </w:pPr>
            <w:r w:rsidRPr="000D2C32">
              <w:rPr>
                <w:color w:val="000000"/>
                <w:sz w:val="20"/>
              </w:rPr>
              <w:t>Динамика исполнения, 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0D2C32" w:rsidRDefault="00AC2861" w:rsidP="00AC2861">
            <w:pPr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66 743,95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34 094,1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2367F0" w:rsidRDefault="000D2C32" w:rsidP="00AC286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D2C32">
              <w:rPr>
                <w:color w:val="000000"/>
                <w:sz w:val="24"/>
                <w:szCs w:val="24"/>
              </w:rPr>
              <w:t>51,1</w:t>
            </w:r>
            <w:r w:rsidR="00AC2861" w:rsidRPr="000D2C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0D2C32" w:rsidRDefault="00AC2861" w:rsidP="00AC2861">
            <w:pPr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2C32">
              <w:rPr>
                <w:color w:val="000000"/>
                <w:sz w:val="24"/>
                <w:szCs w:val="24"/>
              </w:rPr>
              <w:t>821,3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348,9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2367F0" w:rsidRDefault="000D2C32" w:rsidP="00AC286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D2C32">
              <w:rPr>
                <w:color w:val="000000"/>
                <w:sz w:val="24"/>
                <w:szCs w:val="24"/>
              </w:rPr>
              <w:t>19,1</w:t>
            </w:r>
            <w:r w:rsidR="00AC2861" w:rsidRPr="000D2C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0D2C32" w:rsidRDefault="00AC2861" w:rsidP="00AC2861">
            <w:pPr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2367F0" w:rsidRDefault="000D2C32" w:rsidP="00AC286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D2C32">
              <w:rPr>
                <w:color w:val="000000"/>
                <w:sz w:val="24"/>
                <w:szCs w:val="24"/>
              </w:rPr>
              <w:t>32,9</w:t>
            </w:r>
            <w:r w:rsidR="00AC2861" w:rsidRPr="000D2C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0D2C32" w:rsidRDefault="00AC2861" w:rsidP="00AC2861">
            <w:pPr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2367F0" w:rsidRDefault="000D2C32" w:rsidP="00AC286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D2C32">
              <w:rPr>
                <w:color w:val="000000"/>
                <w:sz w:val="24"/>
                <w:szCs w:val="24"/>
              </w:rPr>
              <w:t>89,8</w:t>
            </w:r>
            <w:r w:rsidR="00AC2861" w:rsidRPr="000D2C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0D2C32" w:rsidRDefault="00AC2861" w:rsidP="00AC2861">
            <w:pPr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2C32">
              <w:rPr>
                <w:color w:val="000000"/>
                <w:sz w:val="24"/>
                <w:szCs w:val="24"/>
              </w:rPr>
              <w:t>028,6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2C32">
              <w:rPr>
                <w:color w:val="000000"/>
                <w:sz w:val="24"/>
                <w:szCs w:val="24"/>
              </w:rPr>
              <w:t>989,8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2367F0" w:rsidRDefault="000D2C32" w:rsidP="00AC286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D2C32">
              <w:rPr>
                <w:color w:val="000000"/>
                <w:sz w:val="24"/>
                <w:szCs w:val="24"/>
              </w:rPr>
              <w:t>99,3</w:t>
            </w:r>
            <w:r w:rsidR="00AC2861" w:rsidRPr="000D2C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0D2C32" w:rsidRDefault="00AC2861" w:rsidP="00AC2861">
            <w:pPr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11608,7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4497,0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38,7</w:t>
            </w:r>
            <w:r w:rsidR="00AC2861" w:rsidRPr="000D2C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0D2C32" w:rsidRDefault="00AC2861" w:rsidP="00AC2861">
            <w:pPr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AC2861" w:rsidP="000D2C32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5</w:t>
            </w:r>
            <w:r w:rsidR="000D2C32" w:rsidRPr="000D2C32">
              <w:rPr>
                <w:color w:val="000000"/>
                <w:sz w:val="24"/>
                <w:szCs w:val="24"/>
              </w:rPr>
              <w:t>3</w:t>
            </w:r>
            <w:r w:rsidRPr="000D2C32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170,7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31,6</w:t>
            </w:r>
            <w:r w:rsidR="00AC2861" w:rsidRPr="000D2C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0D2C32" w:rsidRDefault="00AC2861" w:rsidP="00AC2861">
            <w:pPr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AC2861" w:rsidP="000D2C32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2</w:t>
            </w:r>
            <w:r w:rsidR="000D2C32" w:rsidRPr="000D2C32">
              <w:rPr>
                <w:color w:val="000000"/>
                <w:sz w:val="24"/>
                <w:szCs w:val="24"/>
              </w:rPr>
              <w:t>1</w:t>
            </w:r>
            <w:r w:rsidRPr="000D2C32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1160,1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0D2C32" w:rsidRDefault="000D2C32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0D2C32">
              <w:rPr>
                <w:color w:val="000000"/>
                <w:sz w:val="24"/>
                <w:szCs w:val="24"/>
              </w:rPr>
              <w:t>54,3</w:t>
            </w:r>
            <w:r w:rsidR="00AC2861" w:rsidRPr="000D2C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2E77F5" w:rsidRDefault="00AC2861" w:rsidP="00AC2861">
            <w:pPr>
              <w:rPr>
                <w:color w:val="000000"/>
                <w:sz w:val="24"/>
                <w:szCs w:val="24"/>
              </w:rPr>
            </w:pPr>
            <w:r w:rsidRPr="002E77F5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2E77F5" w:rsidRDefault="002E77F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2E77F5">
              <w:rPr>
                <w:color w:val="000000"/>
                <w:sz w:val="24"/>
                <w:szCs w:val="24"/>
              </w:rPr>
              <w:t>6339,0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2E77F5" w:rsidRDefault="002E77F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2E77F5">
              <w:rPr>
                <w:color w:val="000000"/>
                <w:sz w:val="24"/>
                <w:szCs w:val="24"/>
              </w:rPr>
              <w:t>3458,0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2E77F5" w:rsidRDefault="002E77F5" w:rsidP="002E77F5">
            <w:pPr>
              <w:jc w:val="center"/>
              <w:rPr>
                <w:color w:val="000000"/>
                <w:sz w:val="24"/>
                <w:szCs w:val="24"/>
              </w:rPr>
            </w:pPr>
            <w:r w:rsidRPr="002E77F5">
              <w:rPr>
                <w:color w:val="000000"/>
                <w:sz w:val="24"/>
                <w:szCs w:val="24"/>
              </w:rPr>
              <w:t>5</w:t>
            </w:r>
            <w:r w:rsidR="00AC2861" w:rsidRPr="002E77F5">
              <w:rPr>
                <w:color w:val="000000"/>
                <w:sz w:val="24"/>
                <w:szCs w:val="24"/>
              </w:rPr>
              <w:t>4,</w:t>
            </w:r>
            <w:r w:rsidRPr="002E77F5">
              <w:rPr>
                <w:color w:val="000000"/>
                <w:sz w:val="24"/>
                <w:szCs w:val="24"/>
              </w:rPr>
              <w:t>5</w:t>
            </w:r>
            <w:r w:rsidR="00AC2861" w:rsidRPr="002E77F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F91FE1" w:rsidRDefault="00AC2861" w:rsidP="00AC2861">
            <w:pPr>
              <w:rPr>
                <w:color w:val="000000"/>
                <w:sz w:val="24"/>
                <w:szCs w:val="24"/>
              </w:rPr>
            </w:pPr>
            <w:r w:rsidRPr="00F91FE1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F91FE1" w:rsidRDefault="008106C7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F91FE1">
              <w:rPr>
                <w:color w:val="000000"/>
                <w:sz w:val="24"/>
                <w:szCs w:val="24"/>
              </w:rPr>
              <w:t>4291,4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F91FE1" w:rsidRDefault="00F91FE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F91FE1">
              <w:rPr>
                <w:color w:val="000000"/>
                <w:sz w:val="24"/>
                <w:szCs w:val="24"/>
              </w:rPr>
              <w:t>1203,5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F91FE1" w:rsidRDefault="00F91FE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F91FE1">
              <w:rPr>
                <w:color w:val="000000"/>
                <w:sz w:val="24"/>
                <w:szCs w:val="24"/>
              </w:rPr>
              <w:t>28,0</w:t>
            </w:r>
            <w:r w:rsidR="00AC2861" w:rsidRPr="00F91FE1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lastRenderedPageBreak/>
              <w:t xml:space="preserve">Пассажирские перевозки </w:t>
            </w:r>
            <w:proofErr w:type="spellStart"/>
            <w:r w:rsidRPr="004C0335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1473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4C0335" w:rsidRDefault="004C033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4C0335" w:rsidP="00AC28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  <w:r w:rsidR="00AC2861" w:rsidRPr="004C033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28441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4C0335" w:rsidRDefault="004C033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3183,8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4C033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11,2</w:t>
            </w:r>
            <w:r w:rsidR="00AC2861" w:rsidRPr="004C033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F91FE1">
        <w:trPr>
          <w:trHeight w:val="342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4C0335" w:rsidRDefault="004C033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4C033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46,5</w:t>
            </w:r>
            <w:r w:rsidR="00AC2861" w:rsidRPr="004C033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4C0335" w:rsidRDefault="00AC2861" w:rsidP="00AC2861">
            <w:pPr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4C033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918,0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4C0335" w:rsidRDefault="004C033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4C0335" w:rsidRDefault="004C0335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4C0335">
              <w:rPr>
                <w:color w:val="000000"/>
                <w:sz w:val="24"/>
                <w:szCs w:val="24"/>
              </w:rPr>
              <w:t>55,5</w:t>
            </w:r>
            <w:r w:rsidR="00AC2861" w:rsidRPr="004C0335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7C041E" w:rsidRDefault="00AC2861" w:rsidP="00AC2861">
            <w:pPr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7C041E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7C041E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7C041E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7C041E" w:rsidRDefault="00AC2861" w:rsidP="00AC2861">
            <w:pPr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7C041E" w:rsidRDefault="007C041E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3884,4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7C041E" w:rsidRDefault="007C041E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1480,5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7C041E" w:rsidRDefault="007C041E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38,1</w:t>
            </w:r>
            <w:r w:rsidR="00AC2861" w:rsidRPr="007C041E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7C041E" w:rsidRDefault="00AC2861" w:rsidP="00AC2861">
            <w:pPr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7C041E" w:rsidRDefault="007C041E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1987,8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7C041E" w:rsidRDefault="007C041E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967,3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7C041E" w:rsidRDefault="007C041E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7C041E">
              <w:rPr>
                <w:color w:val="000000"/>
                <w:sz w:val="24"/>
                <w:szCs w:val="24"/>
              </w:rPr>
              <w:t>48,6</w:t>
            </w:r>
            <w:r w:rsidR="00AC2861" w:rsidRPr="007C041E">
              <w:rPr>
                <w:color w:val="000000"/>
                <w:sz w:val="24"/>
                <w:szCs w:val="24"/>
              </w:rPr>
              <w:t>%</w:t>
            </w:r>
          </w:p>
        </w:tc>
      </w:tr>
      <w:tr w:rsidR="00AC2861" w:rsidRPr="008F642B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2367F0" w:rsidRDefault="00AC2861" w:rsidP="00AC2861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F91FE1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2367F0" w:rsidRDefault="00F91FE1" w:rsidP="00AC2861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F91FE1">
              <w:rPr>
                <w:b/>
                <w:color w:val="000000"/>
                <w:sz w:val="24"/>
                <w:szCs w:val="24"/>
              </w:rPr>
              <w:t>138 888,1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F91FE1" w:rsidRDefault="00F91FE1" w:rsidP="00AC2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1FE1">
              <w:rPr>
                <w:b/>
                <w:color w:val="000000"/>
                <w:sz w:val="24"/>
                <w:szCs w:val="24"/>
              </w:rPr>
              <w:t>57 675,7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F91FE1" w:rsidRDefault="00F91FE1" w:rsidP="00AC2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1FE1">
              <w:rPr>
                <w:b/>
                <w:color w:val="000000"/>
                <w:sz w:val="24"/>
                <w:szCs w:val="24"/>
              </w:rPr>
              <w:t>41,5</w:t>
            </w:r>
            <w:r w:rsidR="00AC2861" w:rsidRPr="00F91FE1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C64AE3" w:rsidRDefault="00C64AE3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p w:rsidR="001879FF" w:rsidRPr="002367F0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 w:rsidRPr="002367F0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 w:rsidRPr="002367F0">
        <w:rPr>
          <w:color w:val="000000"/>
          <w:szCs w:val="28"/>
        </w:rPr>
        <w:t>.</w:t>
      </w:r>
    </w:p>
    <w:p w:rsidR="00D915F2" w:rsidRPr="002367F0" w:rsidRDefault="00113357" w:rsidP="004A413C">
      <w:pPr>
        <w:ind w:firstLine="567"/>
        <w:contextualSpacing/>
        <w:jc w:val="both"/>
        <w:rPr>
          <w:color w:val="000000"/>
          <w:szCs w:val="28"/>
        </w:rPr>
      </w:pPr>
      <w:r w:rsidRPr="002367F0">
        <w:rPr>
          <w:color w:val="000000"/>
          <w:szCs w:val="28"/>
        </w:rPr>
        <w:t>Исполнение</w:t>
      </w:r>
      <w:r w:rsidR="00D915F2" w:rsidRPr="002367F0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 w:rsidRPr="002367F0">
        <w:rPr>
          <w:color w:val="000000"/>
          <w:szCs w:val="28"/>
        </w:rPr>
        <w:t xml:space="preserve">1 </w:t>
      </w:r>
      <w:r w:rsidR="00E13D84" w:rsidRPr="002367F0">
        <w:rPr>
          <w:color w:val="000000"/>
          <w:szCs w:val="28"/>
        </w:rPr>
        <w:t>полугодие</w:t>
      </w:r>
      <w:r w:rsidRPr="002367F0">
        <w:rPr>
          <w:color w:val="000000"/>
          <w:szCs w:val="28"/>
        </w:rPr>
        <w:t xml:space="preserve"> 201</w:t>
      </w:r>
      <w:r w:rsidR="00AC2861" w:rsidRPr="002367F0">
        <w:rPr>
          <w:color w:val="000000"/>
          <w:szCs w:val="28"/>
        </w:rPr>
        <w:t>9</w:t>
      </w:r>
      <w:r w:rsidR="00D915F2" w:rsidRPr="002367F0">
        <w:rPr>
          <w:color w:val="000000"/>
          <w:szCs w:val="28"/>
        </w:rPr>
        <w:t xml:space="preserve"> г.:</w:t>
      </w:r>
    </w:p>
    <w:p w:rsidR="008F642B" w:rsidRPr="002367F0" w:rsidRDefault="008F642B" w:rsidP="004A413C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844"/>
        <w:gridCol w:w="1560"/>
        <w:gridCol w:w="1357"/>
      </w:tblGrid>
      <w:tr w:rsidR="008F642B" w:rsidRPr="002367F0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2367F0" w:rsidRDefault="008F642B" w:rsidP="008F642B">
            <w:pPr>
              <w:jc w:val="center"/>
              <w:rPr>
                <w:color w:val="000000"/>
                <w:sz w:val="20"/>
              </w:rPr>
            </w:pPr>
            <w:r w:rsidRPr="002367F0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2367F0" w:rsidRDefault="008F642B" w:rsidP="008F642B">
            <w:pPr>
              <w:jc w:val="center"/>
              <w:rPr>
                <w:color w:val="000000"/>
                <w:sz w:val="20"/>
              </w:rPr>
            </w:pPr>
            <w:r w:rsidRPr="002367F0">
              <w:rPr>
                <w:color w:val="000000"/>
                <w:sz w:val="20"/>
              </w:rPr>
              <w:t>план 2019 г.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2367F0" w:rsidRDefault="008F642B" w:rsidP="008F642B">
            <w:pPr>
              <w:jc w:val="center"/>
              <w:rPr>
                <w:color w:val="000000"/>
                <w:sz w:val="20"/>
              </w:rPr>
            </w:pPr>
            <w:r w:rsidRPr="002367F0">
              <w:rPr>
                <w:color w:val="000000"/>
                <w:sz w:val="20"/>
              </w:rPr>
              <w:t>исполнено в 1 квартале 2019 г.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2367F0" w:rsidRDefault="008F642B" w:rsidP="008F642B">
            <w:pPr>
              <w:jc w:val="center"/>
              <w:rPr>
                <w:color w:val="000000"/>
                <w:sz w:val="20"/>
              </w:rPr>
            </w:pPr>
            <w:r w:rsidRPr="002367F0">
              <w:rPr>
                <w:color w:val="000000"/>
                <w:sz w:val="20"/>
              </w:rPr>
              <w:t>% исполнения</w:t>
            </w:r>
          </w:p>
        </w:tc>
      </w:tr>
      <w:tr w:rsidR="008F642B" w:rsidRPr="002367F0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2367F0" w:rsidRDefault="008F642B" w:rsidP="008F642B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2367F0" w:rsidRDefault="00E13D84" w:rsidP="00E13D8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26 144,8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2367F0" w:rsidRDefault="00E13D84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11 904,1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2367F0" w:rsidRDefault="002717EA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45,5</w:t>
            </w:r>
            <w:r w:rsidR="008F642B" w:rsidRPr="002367F0">
              <w:rPr>
                <w:color w:val="000000"/>
                <w:sz w:val="24"/>
                <w:szCs w:val="24"/>
              </w:rPr>
              <w:t>%</w:t>
            </w:r>
          </w:p>
        </w:tc>
      </w:tr>
      <w:tr w:rsidR="008F642B" w:rsidRPr="002367F0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2367F0" w:rsidRDefault="008F642B" w:rsidP="008F642B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2367F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2367F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2367F0" w:rsidRDefault="002717EA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23086,1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2367F0" w:rsidRDefault="002717EA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12669,1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2367F0" w:rsidRDefault="002717EA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54,9</w:t>
            </w:r>
            <w:r w:rsidR="008F642B" w:rsidRPr="002367F0">
              <w:rPr>
                <w:color w:val="000000"/>
                <w:sz w:val="24"/>
                <w:szCs w:val="24"/>
              </w:rPr>
              <w:t>%</w:t>
            </w:r>
          </w:p>
        </w:tc>
      </w:tr>
      <w:tr w:rsidR="008F642B" w:rsidRPr="002367F0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2367F0" w:rsidRDefault="008F642B" w:rsidP="008F642B">
            <w:pPr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2367F0" w:rsidRDefault="008F642B" w:rsidP="00E13D84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30</w:t>
            </w:r>
            <w:r w:rsidR="00E13D84" w:rsidRPr="002367F0">
              <w:rPr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2367F0" w:rsidRDefault="00E13D84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15 477,5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2367F0" w:rsidRDefault="002717EA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2367F0">
              <w:rPr>
                <w:color w:val="000000"/>
                <w:sz w:val="24"/>
                <w:szCs w:val="24"/>
              </w:rPr>
              <w:t>50,7</w:t>
            </w:r>
            <w:r w:rsidR="008F642B" w:rsidRPr="002367F0">
              <w:rPr>
                <w:color w:val="000000"/>
                <w:sz w:val="24"/>
                <w:szCs w:val="24"/>
              </w:rPr>
              <w:t>%</w:t>
            </w:r>
          </w:p>
        </w:tc>
      </w:tr>
      <w:tr w:rsidR="008F642B" w:rsidRPr="002367F0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2367F0" w:rsidRDefault="008F642B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67F0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2367F0" w:rsidRDefault="002717EA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67F0">
              <w:rPr>
                <w:b/>
                <w:color w:val="000000"/>
                <w:sz w:val="24"/>
                <w:szCs w:val="24"/>
              </w:rPr>
              <w:t>79 734,5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2367F0" w:rsidRDefault="002717EA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67F0">
              <w:rPr>
                <w:b/>
                <w:color w:val="000000"/>
                <w:sz w:val="24"/>
                <w:szCs w:val="24"/>
              </w:rPr>
              <w:t>40 050,7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2367F0" w:rsidRDefault="002717EA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67F0">
              <w:rPr>
                <w:b/>
                <w:color w:val="000000"/>
                <w:sz w:val="24"/>
                <w:szCs w:val="24"/>
              </w:rPr>
              <w:t>50,2</w:t>
            </w:r>
            <w:r w:rsidR="008F642B" w:rsidRPr="002367F0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55E37" w:rsidRPr="002367F0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Pr="002367F0" w:rsidRDefault="008F642B" w:rsidP="00C4251B">
      <w:pPr>
        <w:ind w:firstLine="708"/>
        <w:jc w:val="both"/>
        <w:rPr>
          <w:bCs/>
          <w:szCs w:val="28"/>
        </w:rPr>
      </w:pPr>
      <w:r w:rsidRPr="002367F0">
        <w:rPr>
          <w:color w:val="000000"/>
          <w:szCs w:val="28"/>
        </w:rPr>
        <w:t>Норматив формирования расходов на содержание органов местного самоуправления в 2019 году составляет 36545,23 тыс. руб., в соответствии приказом департамента финансов ХМАО-Югры от 01.08.2018 №114-о</w:t>
      </w:r>
      <w:r w:rsidR="00575229" w:rsidRPr="002367F0">
        <w:rPr>
          <w:color w:val="000000"/>
          <w:szCs w:val="28"/>
        </w:rPr>
        <w:t xml:space="preserve">. Норматив в отчетном периоде не превышен. </w:t>
      </w:r>
      <w:r w:rsidR="00C0760B" w:rsidRPr="002367F0">
        <w:rPr>
          <w:color w:val="000000"/>
          <w:szCs w:val="28"/>
        </w:rPr>
        <w:t xml:space="preserve">В рамках муниципальной программы </w:t>
      </w:r>
      <w:r w:rsidR="00C0760B" w:rsidRPr="002367F0">
        <w:rPr>
          <w:bCs/>
          <w:szCs w:val="28"/>
        </w:rPr>
        <w:t>«Повышение эффективности муниципального управления в городс</w:t>
      </w:r>
      <w:r w:rsidR="00A86233" w:rsidRPr="002367F0">
        <w:rPr>
          <w:bCs/>
          <w:szCs w:val="28"/>
        </w:rPr>
        <w:t xml:space="preserve">ком поселении </w:t>
      </w:r>
      <w:proofErr w:type="spellStart"/>
      <w:r w:rsidR="00A86233" w:rsidRPr="002367F0">
        <w:rPr>
          <w:bCs/>
          <w:szCs w:val="28"/>
        </w:rPr>
        <w:t>Игрим</w:t>
      </w:r>
      <w:proofErr w:type="spellEnd"/>
      <w:r w:rsidR="00C0760B" w:rsidRPr="002367F0">
        <w:rPr>
          <w:bCs/>
          <w:szCs w:val="28"/>
        </w:rPr>
        <w:t xml:space="preserve">» </w:t>
      </w:r>
      <w:r w:rsidR="00D4051D" w:rsidRPr="002367F0">
        <w:rPr>
          <w:bCs/>
          <w:szCs w:val="28"/>
        </w:rPr>
        <w:t>б</w:t>
      </w:r>
      <w:r w:rsidR="00C0760B" w:rsidRPr="002367F0">
        <w:rPr>
          <w:bCs/>
          <w:szCs w:val="28"/>
        </w:rPr>
        <w:t>юджетные ассигнования на указанные цели составили:</w:t>
      </w:r>
      <w:r w:rsidR="00AE64B1" w:rsidRPr="002367F0">
        <w:t xml:space="preserve"> </w:t>
      </w:r>
    </w:p>
    <w:p w:rsidR="00C0760B" w:rsidRPr="002367F0" w:rsidRDefault="00C0760B" w:rsidP="00AE64B1">
      <w:pPr>
        <w:ind w:firstLine="709"/>
        <w:jc w:val="both"/>
        <w:rPr>
          <w:bCs/>
          <w:szCs w:val="28"/>
        </w:rPr>
      </w:pPr>
      <w:r w:rsidRPr="002367F0">
        <w:rPr>
          <w:bCs/>
          <w:szCs w:val="28"/>
        </w:rPr>
        <w:t xml:space="preserve">по коду целевой статьи расходов </w:t>
      </w:r>
      <w:r w:rsidR="008F642B" w:rsidRPr="002367F0">
        <w:rPr>
          <w:bCs/>
          <w:szCs w:val="28"/>
        </w:rPr>
        <w:t>6410102030</w:t>
      </w:r>
      <w:r w:rsidR="000724E8" w:rsidRPr="002367F0">
        <w:rPr>
          <w:bCs/>
          <w:szCs w:val="28"/>
        </w:rPr>
        <w:t xml:space="preserve"> </w:t>
      </w:r>
      <w:r w:rsidRPr="002367F0">
        <w:rPr>
          <w:bCs/>
          <w:szCs w:val="28"/>
        </w:rPr>
        <w:t xml:space="preserve">– содержание главы – </w:t>
      </w:r>
      <w:r w:rsidR="002717EA" w:rsidRPr="002367F0">
        <w:rPr>
          <w:bCs/>
          <w:szCs w:val="28"/>
        </w:rPr>
        <w:t>770,6</w:t>
      </w:r>
      <w:r w:rsidRPr="002367F0">
        <w:rPr>
          <w:bCs/>
          <w:szCs w:val="28"/>
        </w:rPr>
        <w:t xml:space="preserve"> тыс.</w:t>
      </w:r>
      <w:r w:rsidR="00D4051D" w:rsidRPr="002367F0">
        <w:rPr>
          <w:bCs/>
          <w:szCs w:val="28"/>
        </w:rPr>
        <w:t xml:space="preserve"> </w:t>
      </w:r>
      <w:r w:rsidRPr="002367F0">
        <w:rPr>
          <w:bCs/>
          <w:szCs w:val="28"/>
        </w:rPr>
        <w:t>руб.;</w:t>
      </w:r>
    </w:p>
    <w:p w:rsidR="00C0760B" w:rsidRPr="002367F0" w:rsidRDefault="00C0760B" w:rsidP="002717EA">
      <w:pPr>
        <w:ind w:firstLine="709"/>
        <w:jc w:val="both"/>
        <w:rPr>
          <w:bCs/>
          <w:szCs w:val="28"/>
        </w:rPr>
      </w:pPr>
      <w:r w:rsidRPr="002367F0">
        <w:rPr>
          <w:bCs/>
          <w:szCs w:val="28"/>
        </w:rPr>
        <w:t xml:space="preserve">по коду целевой статьи расходов </w:t>
      </w:r>
      <w:r w:rsidR="008F642B" w:rsidRPr="002367F0">
        <w:rPr>
          <w:bCs/>
          <w:szCs w:val="28"/>
        </w:rPr>
        <w:t>6420202040,6420102400</w:t>
      </w:r>
      <w:r w:rsidRPr="002367F0">
        <w:rPr>
          <w:bCs/>
          <w:szCs w:val="28"/>
        </w:rPr>
        <w:t xml:space="preserve"> – содержание аппарата </w:t>
      </w:r>
      <w:r w:rsidR="0085115E" w:rsidRPr="002367F0">
        <w:rPr>
          <w:bCs/>
          <w:szCs w:val="28"/>
        </w:rPr>
        <w:t>–</w:t>
      </w:r>
      <w:r w:rsidRPr="002367F0">
        <w:rPr>
          <w:bCs/>
          <w:szCs w:val="28"/>
        </w:rPr>
        <w:t xml:space="preserve"> </w:t>
      </w:r>
      <w:r w:rsidR="002717EA" w:rsidRPr="002367F0">
        <w:rPr>
          <w:bCs/>
          <w:szCs w:val="28"/>
        </w:rPr>
        <w:t>14706,9</w:t>
      </w:r>
      <w:r w:rsidR="0085115E" w:rsidRPr="002367F0">
        <w:rPr>
          <w:bCs/>
          <w:szCs w:val="28"/>
        </w:rPr>
        <w:t xml:space="preserve"> </w:t>
      </w:r>
      <w:r w:rsidRPr="002367F0">
        <w:rPr>
          <w:bCs/>
          <w:szCs w:val="28"/>
        </w:rPr>
        <w:t>тыс.</w:t>
      </w:r>
      <w:r w:rsidR="00D4051D" w:rsidRPr="002367F0">
        <w:rPr>
          <w:bCs/>
          <w:szCs w:val="28"/>
        </w:rPr>
        <w:t xml:space="preserve"> </w:t>
      </w:r>
      <w:r w:rsidRPr="002367F0">
        <w:rPr>
          <w:bCs/>
          <w:szCs w:val="28"/>
        </w:rPr>
        <w:t>руб.;</w:t>
      </w:r>
    </w:p>
    <w:p w:rsidR="00C0760B" w:rsidRPr="002367F0" w:rsidRDefault="00C0760B" w:rsidP="00AE64B1">
      <w:pPr>
        <w:ind w:firstLine="709"/>
        <w:jc w:val="both"/>
        <w:rPr>
          <w:bCs/>
          <w:szCs w:val="28"/>
        </w:rPr>
      </w:pPr>
      <w:r w:rsidRPr="002367F0">
        <w:rPr>
          <w:bCs/>
          <w:szCs w:val="28"/>
        </w:rPr>
        <w:t>всего затрат на содержание ОМСУ</w:t>
      </w:r>
      <w:r w:rsidR="00D915F2" w:rsidRPr="002367F0">
        <w:rPr>
          <w:bCs/>
          <w:szCs w:val="28"/>
        </w:rPr>
        <w:t xml:space="preserve"> </w:t>
      </w:r>
      <w:r w:rsidR="001E16E8" w:rsidRPr="002367F0">
        <w:rPr>
          <w:bCs/>
          <w:szCs w:val="28"/>
        </w:rPr>
        <w:t xml:space="preserve">за </w:t>
      </w:r>
      <w:r w:rsidR="004B37B1" w:rsidRPr="002367F0">
        <w:rPr>
          <w:bCs/>
          <w:szCs w:val="28"/>
        </w:rPr>
        <w:t xml:space="preserve">1 </w:t>
      </w:r>
      <w:r w:rsidR="002717EA" w:rsidRPr="002367F0">
        <w:rPr>
          <w:bCs/>
          <w:szCs w:val="28"/>
        </w:rPr>
        <w:t>полугодие</w:t>
      </w:r>
      <w:r w:rsidR="004B37B1" w:rsidRPr="002367F0">
        <w:rPr>
          <w:bCs/>
          <w:szCs w:val="28"/>
        </w:rPr>
        <w:t xml:space="preserve"> 201</w:t>
      </w:r>
      <w:r w:rsidR="008F642B" w:rsidRPr="002367F0">
        <w:rPr>
          <w:bCs/>
          <w:szCs w:val="28"/>
        </w:rPr>
        <w:t>9</w:t>
      </w:r>
      <w:r w:rsidR="00D915F2" w:rsidRPr="002367F0">
        <w:rPr>
          <w:bCs/>
          <w:szCs w:val="28"/>
        </w:rPr>
        <w:t xml:space="preserve"> г.</w:t>
      </w:r>
      <w:r w:rsidRPr="002367F0">
        <w:rPr>
          <w:bCs/>
          <w:szCs w:val="28"/>
        </w:rPr>
        <w:t xml:space="preserve">– </w:t>
      </w:r>
      <w:r w:rsidR="002717EA" w:rsidRPr="002367F0">
        <w:rPr>
          <w:bCs/>
          <w:szCs w:val="28"/>
        </w:rPr>
        <w:t>15 477,5</w:t>
      </w:r>
      <w:r w:rsidRPr="002367F0">
        <w:rPr>
          <w:bCs/>
          <w:szCs w:val="28"/>
        </w:rPr>
        <w:t xml:space="preserve"> тыс.</w:t>
      </w:r>
      <w:r w:rsidR="00DF3350" w:rsidRPr="002367F0">
        <w:rPr>
          <w:bCs/>
          <w:szCs w:val="28"/>
        </w:rPr>
        <w:t xml:space="preserve"> </w:t>
      </w:r>
      <w:r w:rsidRPr="002367F0">
        <w:rPr>
          <w:bCs/>
          <w:szCs w:val="28"/>
        </w:rPr>
        <w:t>руб., что не превышает установленный норматив.</w:t>
      </w:r>
    </w:p>
    <w:p w:rsidR="000C6D0E" w:rsidRPr="002367F0" w:rsidRDefault="000C6D0E" w:rsidP="00AE64B1">
      <w:pPr>
        <w:ind w:firstLine="709"/>
        <w:jc w:val="center"/>
        <w:rPr>
          <w:color w:val="000000"/>
          <w:szCs w:val="28"/>
        </w:rPr>
      </w:pPr>
    </w:p>
    <w:p w:rsidR="00BC1A13" w:rsidRPr="002367F0" w:rsidRDefault="005A433C" w:rsidP="005A433C">
      <w:pPr>
        <w:jc w:val="center"/>
        <w:rPr>
          <w:color w:val="000000"/>
          <w:szCs w:val="28"/>
        </w:rPr>
      </w:pPr>
      <w:r w:rsidRPr="002367F0">
        <w:rPr>
          <w:color w:val="000000"/>
          <w:szCs w:val="28"/>
        </w:rPr>
        <w:t>ИСПОЛЬЗОВАНИЕ СРЕДСТВ РЕЗЕРВНОГО ФОНДА</w:t>
      </w:r>
      <w:r w:rsidR="000C6D0E" w:rsidRPr="002367F0">
        <w:rPr>
          <w:color w:val="000000"/>
          <w:szCs w:val="28"/>
        </w:rPr>
        <w:t xml:space="preserve"> </w:t>
      </w:r>
    </w:p>
    <w:p w:rsidR="00B521B6" w:rsidRPr="002367F0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 w:rsidRPr="002367F0">
        <w:rPr>
          <w:color w:val="000000"/>
          <w:szCs w:val="28"/>
        </w:rPr>
        <w:tab/>
        <w:t>За отчетный период средств</w:t>
      </w:r>
      <w:r w:rsidR="00575229" w:rsidRPr="002367F0">
        <w:rPr>
          <w:color w:val="000000"/>
          <w:szCs w:val="28"/>
        </w:rPr>
        <w:t>а</w:t>
      </w:r>
      <w:r w:rsidRPr="002367F0">
        <w:rPr>
          <w:color w:val="000000"/>
          <w:szCs w:val="28"/>
        </w:rPr>
        <w:t xml:space="preserve"> резервного фонда </w:t>
      </w:r>
      <w:r w:rsidR="00575229" w:rsidRPr="002367F0">
        <w:rPr>
          <w:color w:val="000000"/>
          <w:szCs w:val="28"/>
        </w:rPr>
        <w:t>не использовались.</w:t>
      </w:r>
    </w:p>
    <w:p w:rsidR="00575229" w:rsidRDefault="00713FDD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75229" w:rsidRDefault="00575229" w:rsidP="00713FDD">
      <w:pPr>
        <w:jc w:val="both"/>
        <w:rPr>
          <w:color w:val="000000"/>
          <w:szCs w:val="28"/>
        </w:rPr>
      </w:pPr>
    </w:p>
    <w:p w:rsidR="00535A1D" w:rsidRDefault="00175C19" w:rsidP="005A433C">
      <w:pPr>
        <w:ind w:firstLine="561"/>
        <w:contextualSpacing/>
        <w:jc w:val="both"/>
        <w:rPr>
          <w:kern w:val="28"/>
          <w:szCs w:val="28"/>
        </w:rPr>
      </w:pPr>
      <w:proofErr w:type="spellStart"/>
      <w:r>
        <w:rPr>
          <w:kern w:val="28"/>
          <w:szCs w:val="28"/>
        </w:rPr>
        <w:t>И.о.Заместителя</w:t>
      </w:r>
      <w:proofErr w:type="spellEnd"/>
      <w:r w:rsidR="0083702E">
        <w:rPr>
          <w:kern w:val="28"/>
          <w:szCs w:val="28"/>
        </w:rPr>
        <w:t xml:space="preserve"> главы</w:t>
      </w:r>
    </w:p>
    <w:p w:rsidR="0083702E" w:rsidRPr="005A433C" w:rsidRDefault="0083702E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по финансово-экономическим вопросам</w:t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 w:rsidR="00175C19">
        <w:rPr>
          <w:kern w:val="28"/>
          <w:szCs w:val="28"/>
        </w:rPr>
        <w:t>Ю.А.Сорочук</w:t>
      </w:r>
    </w:p>
    <w:sectPr w:rsidR="0083702E" w:rsidRPr="005A433C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37483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6D0E"/>
    <w:rsid w:val="000D03D2"/>
    <w:rsid w:val="000D2C3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75C19"/>
    <w:rsid w:val="001879FF"/>
    <w:rsid w:val="00193A6D"/>
    <w:rsid w:val="00197CA3"/>
    <w:rsid w:val="001A2B8A"/>
    <w:rsid w:val="001A75A5"/>
    <w:rsid w:val="001C1394"/>
    <w:rsid w:val="001C3078"/>
    <w:rsid w:val="001C4F2A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67F0"/>
    <w:rsid w:val="0023782E"/>
    <w:rsid w:val="00241F7A"/>
    <w:rsid w:val="002451BA"/>
    <w:rsid w:val="00251D14"/>
    <w:rsid w:val="002542CF"/>
    <w:rsid w:val="002630B5"/>
    <w:rsid w:val="00266362"/>
    <w:rsid w:val="002717EA"/>
    <w:rsid w:val="002800D8"/>
    <w:rsid w:val="002834BE"/>
    <w:rsid w:val="00285106"/>
    <w:rsid w:val="00291F51"/>
    <w:rsid w:val="0029472B"/>
    <w:rsid w:val="002A0023"/>
    <w:rsid w:val="002A3C26"/>
    <w:rsid w:val="002B1587"/>
    <w:rsid w:val="002C3BBF"/>
    <w:rsid w:val="002C4B5F"/>
    <w:rsid w:val="002C562A"/>
    <w:rsid w:val="002D161D"/>
    <w:rsid w:val="002D19E1"/>
    <w:rsid w:val="002E6A81"/>
    <w:rsid w:val="002E77F5"/>
    <w:rsid w:val="002F03B0"/>
    <w:rsid w:val="002F360D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1589"/>
    <w:rsid w:val="00397471"/>
    <w:rsid w:val="003A2FC7"/>
    <w:rsid w:val="003A7B1C"/>
    <w:rsid w:val="003C50C7"/>
    <w:rsid w:val="003D72FE"/>
    <w:rsid w:val="003E539B"/>
    <w:rsid w:val="003E652F"/>
    <w:rsid w:val="0042104F"/>
    <w:rsid w:val="00430CF2"/>
    <w:rsid w:val="00454192"/>
    <w:rsid w:val="00475A30"/>
    <w:rsid w:val="00477D52"/>
    <w:rsid w:val="00480BC5"/>
    <w:rsid w:val="004856F8"/>
    <w:rsid w:val="00491C19"/>
    <w:rsid w:val="0049200F"/>
    <w:rsid w:val="00493DD3"/>
    <w:rsid w:val="004A25CF"/>
    <w:rsid w:val="004A413C"/>
    <w:rsid w:val="004A436F"/>
    <w:rsid w:val="004A6CC1"/>
    <w:rsid w:val="004B2CEE"/>
    <w:rsid w:val="004B37B1"/>
    <w:rsid w:val="004B46AC"/>
    <w:rsid w:val="004B77A9"/>
    <w:rsid w:val="004C0335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4490F"/>
    <w:rsid w:val="0055062A"/>
    <w:rsid w:val="005524A4"/>
    <w:rsid w:val="00563930"/>
    <w:rsid w:val="00575229"/>
    <w:rsid w:val="005761A5"/>
    <w:rsid w:val="00582DC5"/>
    <w:rsid w:val="00590C4A"/>
    <w:rsid w:val="005A433C"/>
    <w:rsid w:val="005C7C82"/>
    <w:rsid w:val="005E2CE1"/>
    <w:rsid w:val="005E4CA2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61DC"/>
    <w:rsid w:val="00665786"/>
    <w:rsid w:val="00685972"/>
    <w:rsid w:val="006A323D"/>
    <w:rsid w:val="006C7277"/>
    <w:rsid w:val="006C7E17"/>
    <w:rsid w:val="006D0F27"/>
    <w:rsid w:val="006D1CEA"/>
    <w:rsid w:val="006E4924"/>
    <w:rsid w:val="006F038A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610B"/>
    <w:rsid w:val="007A0790"/>
    <w:rsid w:val="007A377B"/>
    <w:rsid w:val="007B3F1E"/>
    <w:rsid w:val="007C041E"/>
    <w:rsid w:val="007C1129"/>
    <w:rsid w:val="007C4799"/>
    <w:rsid w:val="007E2258"/>
    <w:rsid w:val="007F0237"/>
    <w:rsid w:val="007F70A7"/>
    <w:rsid w:val="0080723E"/>
    <w:rsid w:val="008106C7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904DE"/>
    <w:rsid w:val="0089257F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E682D"/>
    <w:rsid w:val="008F5AD3"/>
    <w:rsid w:val="008F642B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0299"/>
    <w:rsid w:val="00963EE6"/>
    <w:rsid w:val="00991FCE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0DD5"/>
    <w:rsid w:val="00A034FF"/>
    <w:rsid w:val="00A10C58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37DC"/>
    <w:rsid w:val="00AA4DE2"/>
    <w:rsid w:val="00AB2AB3"/>
    <w:rsid w:val="00AC2861"/>
    <w:rsid w:val="00AC2C7C"/>
    <w:rsid w:val="00AC3DDC"/>
    <w:rsid w:val="00AC6E24"/>
    <w:rsid w:val="00AE01F6"/>
    <w:rsid w:val="00AE20D4"/>
    <w:rsid w:val="00AE64B1"/>
    <w:rsid w:val="00AF7A77"/>
    <w:rsid w:val="00B0057A"/>
    <w:rsid w:val="00B0354C"/>
    <w:rsid w:val="00B269A0"/>
    <w:rsid w:val="00B275B2"/>
    <w:rsid w:val="00B33353"/>
    <w:rsid w:val="00B34142"/>
    <w:rsid w:val="00B359BB"/>
    <w:rsid w:val="00B35CD7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1ED5"/>
    <w:rsid w:val="00B93363"/>
    <w:rsid w:val="00B954E0"/>
    <w:rsid w:val="00BA0401"/>
    <w:rsid w:val="00BA5EF0"/>
    <w:rsid w:val="00BB3F2D"/>
    <w:rsid w:val="00BB4960"/>
    <w:rsid w:val="00BC1A13"/>
    <w:rsid w:val="00BC521C"/>
    <w:rsid w:val="00BD5003"/>
    <w:rsid w:val="00C00F9E"/>
    <w:rsid w:val="00C030CF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6199F"/>
    <w:rsid w:val="00C64AE3"/>
    <w:rsid w:val="00C81CFE"/>
    <w:rsid w:val="00CA3BE8"/>
    <w:rsid w:val="00CA5AE3"/>
    <w:rsid w:val="00CB68DD"/>
    <w:rsid w:val="00CC07A1"/>
    <w:rsid w:val="00CC6C33"/>
    <w:rsid w:val="00CE20F1"/>
    <w:rsid w:val="00CF02B0"/>
    <w:rsid w:val="00CF49D2"/>
    <w:rsid w:val="00D0046F"/>
    <w:rsid w:val="00D0292A"/>
    <w:rsid w:val="00D10820"/>
    <w:rsid w:val="00D13C8C"/>
    <w:rsid w:val="00D17686"/>
    <w:rsid w:val="00D20B1F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915F2"/>
    <w:rsid w:val="00D9191E"/>
    <w:rsid w:val="00D92015"/>
    <w:rsid w:val="00D92C35"/>
    <w:rsid w:val="00D94E38"/>
    <w:rsid w:val="00D97190"/>
    <w:rsid w:val="00DA49E4"/>
    <w:rsid w:val="00DA68D1"/>
    <w:rsid w:val="00DB225F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13D84"/>
    <w:rsid w:val="00E211C4"/>
    <w:rsid w:val="00E21868"/>
    <w:rsid w:val="00E21D94"/>
    <w:rsid w:val="00E44881"/>
    <w:rsid w:val="00E45B3B"/>
    <w:rsid w:val="00E460E2"/>
    <w:rsid w:val="00E54FA3"/>
    <w:rsid w:val="00E65543"/>
    <w:rsid w:val="00E86766"/>
    <w:rsid w:val="00E8682A"/>
    <w:rsid w:val="00E95D66"/>
    <w:rsid w:val="00EA0425"/>
    <w:rsid w:val="00EA665A"/>
    <w:rsid w:val="00EC45BF"/>
    <w:rsid w:val="00EC5DDF"/>
    <w:rsid w:val="00EF0FA8"/>
    <w:rsid w:val="00F06099"/>
    <w:rsid w:val="00F419D9"/>
    <w:rsid w:val="00F55509"/>
    <w:rsid w:val="00F57E08"/>
    <w:rsid w:val="00F67F92"/>
    <w:rsid w:val="00F74B85"/>
    <w:rsid w:val="00F8581B"/>
    <w:rsid w:val="00F90F5A"/>
    <w:rsid w:val="00F913EF"/>
    <w:rsid w:val="00F91FE1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E306-4B75-4476-BE74-4082BB88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7826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Ляпустина</cp:lastModifiedBy>
  <cp:revision>2</cp:revision>
  <cp:lastPrinted>2019-07-12T04:25:00Z</cp:lastPrinted>
  <dcterms:created xsi:type="dcterms:W3CDTF">2019-11-26T10:23:00Z</dcterms:created>
  <dcterms:modified xsi:type="dcterms:W3CDTF">2019-11-26T10:23:00Z</dcterms:modified>
</cp:coreProperties>
</file>