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BB05" w14:textId="77777777" w:rsidR="00EF77F9" w:rsidRPr="00EF77F9" w:rsidRDefault="00EF77F9" w:rsidP="00EF77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77F9">
        <w:rPr>
          <w:rFonts w:ascii="Times New Roman" w:hAnsi="Times New Roman" w:cs="Times New Roman"/>
          <w:b/>
          <w:bCs/>
          <w:sz w:val="28"/>
          <w:szCs w:val="28"/>
        </w:rPr>
        <w:t>Коммунальные услуги: понятие, порядок предоставления, оплата</w:t>
      </w:r>
    </w:p>
    <w:p w14:paraId="6EA3A55A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Отношения по предоставлению коммунальных услуг собственникам и пользователям помещений в многоквартирных домах регулируют Жилищный Кодекс, нормативно-правовые акты федерального значения, а также «Правила предоставления коммунальных услуг собственникам и пользователям помещений в многоквартирных домах и жилых домов», утвержденные Постановлением Правительства РФ от 06.05.2011 № 354.</w:t>
      </w:r>
    </w:p>
    <w:p w14:paraId="170B5553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Обязанность по внесению платы за жилое помещение и коммунальные услуги, в соответствии с Жилищным кодексом РФ, возникает у:</w:t>
      </w:r>
    </w:p>
    <w:p w14:paraId="28D50CB9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1) нанимателя жилого помещения по договору социального найма с момента заключения такого договора;</w:t>
      </w:r>
    </w:p>
    <w:p w14:paraId="1055D832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2) арендатора жилого помещения государственного или муниципального жилищного фонда с момента заключения соответствующего договора аренды;</w:t>
      </w:r>
    </w:p>
    <w:p w14:paraId="4853B87A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3)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</w:t>
      </w:r>
    </w:p>
    <w:p w14:paraId="4ED8F0A5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4) члена жилищного кооператива с момента предоставления жилого помещения жилищным кооперативом;</w:t>
      </w:r>
    </w:p>
    <w:p w14:paraId="7394B8FD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5) собственника жилого помещения с момента возникновения права собственности на жилое помещение;</w:t>
      </w:r>
    </w:p>
    <w:p w14:paraId="2B89B3F4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6)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передачи;</w:t>
      </w:r>
    </w:p>
    <w:p w14:paraId="5CC95CCC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7) 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</w:r>
    </w:p>
    <w:p w14:paraId="33F9F10D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услуг.</w:t>
      </w:r>
    </w:p>
    <w:p w14:paraId="16A14BA1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lastRenderedPageBreak/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(так называемые конклюдентные действия).</w:t>
      </w:r>
    </w:p>
    <w:p w14:paraId="44DF130A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определяются:</w:t>
      </w:r>
    </w:p>
    <w:p w14:paraId="3CEA3F46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а) в договоре управления многоквартирным домом, заключаемом собственниками помещений в многоквартирном доме или органом управления товарищества собственников жилья, жилищного, жилищно-строительного или иного специализированного потребительского кооператива с управляющей организацией;</w:t>
      </w:r>
    </w:p>
    <w:p w14:paraId="018A35B4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б) в договоре о предоставлении коммунальных услуг, заключаемом с товариществом или кооперативом с собственниками жилых помещений в многоквартирном доме, в котором создано товарищество или кооператив.</w:t>
      </w:r>
    </w:p>
    <w:p w14:paraId="2E3AE2A1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в) в договорах холодного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отопления, заключаемых собственниками жилых помещений в многоквартирном доме с соответствующей ресурсоснабжающей организацией.</w:t>
      </w:r>
    </w:p>
    <w:p w14:paraId="241502B9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Исполнитель</w:t>
      </w:r>
      <w:r w:rsidRPr="00EF77F9">
        <w:rPr>
          <w:rFonts w:ascii="Times New Roman" w:hAnsi="Times New Roman" w:cs="Times New Roman"/>
          <w:sz w:val="28"/>
          <w:szCs w:val="28"/>
        </w:rPr>
        <w:t>, то есть организация, выбранная жильцами многоквартирного дома для о</w:t>
      </w:r>
      <w:r w:rsidRPr="00EF77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беспечения</w:t>
      </w:r>
      <w:r w:rsidRPr="00EF77F9">
        <w:rPr>
          <w:rFonts w:ascii="Times New Roman" w:hAnsi="Times New Roman" w:cs="Times New Roman"/>
          <w:sz w:val="28"/>
          <w:szCs w:val="28"/>
        </w:rPr>
        <w:t> последнего </w:t>
      </w:r>
      <w:r w:rsidRPr="00EF77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коммунальными ресурсами, обязан</w:t>
      </w:r>
      <w:r w:rsidRPr="00EF77F9">
        <w:rPr>
          <w:rFonts w:ascii="Times New Roman" w:hAnsi="Times New Roman" w:cs="Times New Roman"/>
          <w:sz w:val="28"/>
          <w:szCs w:val="28"/>
        </w:rPr>
        <w:t>:</w:t>
      </w:r>
    </w:p>
    <w:p w14:paraId="55163614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а)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Федерации, Правилами и договором, содержащим положения о предоставлении коммунальных услуг;</w:t>
      </w:r>
    </w:p>
    <w:p w14:paraId="50258EAB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б) заключать с ресурсоснабжающими организациями договоры о приобретении коммунальных ресурсов, используемых при предоставлении коммунальных услуг потребителям;</w:t>
      </w:r>
    </w:p>
    <w:p w14:paraId="4BDF1FC5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в) 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потребителю;</w:t>
      </w:r>
    </w:p>
    <w:p w14:paraId="49D2A6C0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 xml:space="preserve">г) принимать в порядке и сроки, которые установлены Правилами, сообщения потребителей о факте предоставления коммунальных услуг ненадлежащего </w:t>
      </w:r>
      <w:r w:rsidRPr="00EF77F9">
        <w:rPr>
          <w:rFonts w:ascii="Times New Roman" w:hAnsi="Times New Roman" w:cs="Times New Roman"/>
          <w:sz w:val="28"/>
          <w:szCs w:val="28"/>
        </w:rPr>
        <w:lastRenderedPageBreak/>
        <w:t>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3153F9F4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д) вести учет жалоб (заявлений, обращений, требований и претензий) потребителей на качество предоставления коммунальных услуг, учет сроков и результатов их рассмотрения и исполнения, а также в течение 3 рабочих дней со дня получения жалобы (заявления, требования и претензии) направлять потребителю ответ о ее удовлетворении либо об отказе в удовлетворении с указанием причин отказа;</w:t>
      </w:r>
    </w:p>
    <w:p w14:paraId="7DA8D62F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е)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 и т.п.</w:t>
      </w:r>
    </w:p>
    <w:p w14:paraId="512DD364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Потребитель обязан:</w:t>
      </w:r>
    </w:p>
    <w:p w14:paraId="66138927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а)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исполнителя или в иную службу, указанную исполнителем, а при наличии возможности - принимать все меры по устранению таких неисправностей, пожара и аварий;</w:t>
      </w:r>
    </w:p>
    <w:p w14:paraId="1681979B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б) 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учета;</w:t>
      </w:r>
    </w:p>
    <w:p w14:paraId="04A1C125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в)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услуг;</w:t>
      </w:r>
    </w:p>
    <w:p w14:paraId="4C7B65E2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г) нести иные обязанности, предусмотренные жилищным законодательством Российской Федерации, в том числе Правилами и договором, содержащим положения о предоставлении коммунальных услуг.</w:t>
      </w:r>
    </w:p>
    <w:p w14:paraId="350066D8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 xml:space="preserve">Расчет размера платы за коммунальные услуги производится в порядке, установленном Правилами. Расчетный период для оплаты коммунальных </w:t>
      </w:r>
      <w:r w:rsidRPr="00EF77F9">
        <w:rPr>
          <w:rFonts w:ascii="Times New Roman" w:hAnsi="Times New Roman" w:cs="Times New Roman"/>
          <w:sz w:val="28"/>
          <w:szCs w:val="28"/>
        </w:rPr>
        <w:lastRenderedPageBreak/>
        <w:t>услуг устанавливается равным календарному месяцу. Размер платы за коммунальные услуги рассчитывается по тарифам (ценам) для потребителей,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</w:p>
    <w:p w14:paraId="6B763AD7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Если иное не установлено договором, содержащим положения о предоставлении коммунальных услуг, потребитель вправе по своему выбору:</w:t>
      </w:r>
    </w:p>
    <w:p w14:paraId="31BC4A29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а) оплачивать коммунальные услуги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оплаты;</w:t>
      </w:r>
    </w:p>
    <w:p w14:paraId="1F75CAB5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б) поручать другим лицам внесение платы за коммунальные услуги вместо них любыми способами, не противоречащими требованиям законодательства Российской Федерации и договору, содержащему положения о предоставлении коммунальных услуг;</w:t>
      </w:r>
    </w:p>
    <w:p w14:paraId="04EE43FF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в) вносить плату за коммунальные услуги за последний расчетный период частями, не нарушая срок внесения платы за коммунальные услуги, установленный Правилами;</w:t>
      </w:r>
    </w:p>
    <w:p w14:paraId="43B330A1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г) осуществлять предварительную оплату коммунальных услуг в счет будущих расчетных периодов.</w:t>
      </w:r>
    </w:p>
    <w:p w14:paraId="4C5D63A9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Плата за коммунальные услуги вносится ежемесячно, до 10-го числа месяца, следующего за истекшим расчетным периодом, за который производится оплата, если договором управления многоквартирным домом, не установлен иной срок внесения платы за коммунальные услуги.</w:t>
      </w:r>
    </w:p>
    <w:p w14:paraId="35C515B3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Плата за коммунальные услуги вносится на основании платежных документов, представляемых потребителям исполнителем не позднее 1-го числа месяца, следующего за истекшим расчетным периодом, за который производится оплата, если договором управления многоквартирным домом не установлен иной срок представления платежных документов.</w:t>
      </w:r>
    </w:p>
    <w:p w14:paraId="64DE3C8E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 xml:space="preserve">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</w:t>
      </w:r>
      <w:r w:rsidRPr="00EF77F9">
        <w:rPr>
          <w:rFonts w:ascii="Times New Roman" w:hAnsi="Times New Roman" w:cs="Times New Roman"/>
          <w:sz w:val="28"/>
          <w:szCs w:val="28"/>
        </w:rPr>
        <w:lastRenderedPageBreak/>
        <w:t>документов, если иной срок не установлен договором, содержащим положения о предоставлении коммунальных услуг.</w:t>
      </w:r>
    </w:p>
    <w:p w14:paraId="3CC60D32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В платежном документе указываются:</w:t>
      </w:r>
    </w:p>
    <w:p w14:paraId="14F50970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а) почтовый адрес жилого (нежилого)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14:paraId="1777D21A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исполнителя в сети Интернет;</w:t>
      </w:r>
    </w:p>
    <w:p w14:paraId="6AC3DCB3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в) указание на оплачиваемый месяц, наименование каждого вида оплачиваемой коммунальной услуги, размер тарифов (цен) на каждый вид соответствующего коммунального ресурса, единицы измерения объемов (количества) коммунальных ресурсов;</w:t>
      </w:r>
    </w:p>
    <w:p w14:paraId="76F6B423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г) объем каждого вида коммунальных услуг, предоставленных потребителю за расчетный период в жилом (нежилом) помещении, и размер платы за каждый вид предоставленных коммунальных услуг, определенные в соответствии с Правилами;</w:t>
      </w:r>
    </w:p>
    <w:p w14:paraId="71699F3E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д) объем каждого вида коммунальных услуг, предоставленных за расчетный период на общедомовые нужды в расчете на каждого потребителя, и размер платы за каждый вид таких коммунальных услуг, определенные в соответствии с настоящими Правилами;</w:t>
      </w:r>
    </w:p>
    <w:p w14:paraId="7C0F0987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е) общий объем каждого вида коммунальных услуг на общедомовые нужды, предоставленный в многоквартирном доме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жилых и нежилых помещениях в многоквартирном доме, объем каждого вида коммунального ресурса, использованного исполнителем за расчетный период при производстве коммунальной услуги по отоплению и (или) горячему водоснабжению (при отсутствии централизованных теплоснабжения и (или) горячего водоснабжения);</w:t>
      </w:r>
    </w:p>
    <w:p w14:paraId="67ED718F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lastRenderedPageBreak/>
        <w:t>ж) сведения о размере перерасчета (доначисления или уменьшения) платы за коммунальные услуги с указанием оснований, в том числе в связи с:</w:t>
      </w:r>
    </w:p>
    <w:p w14:paraId="1B2A5BFC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пользованием жилым помещением временно проживающими потребителями;</w:t>
      </w:r>
    </w:p>
    <w:p w14:paraId="43178EA4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предоставлением коммунальных услуг ненадлежащего качества и (или) с перерывами, превышающими установленную продолжительность;</w:t>
      </w:r>
    </w:p>
    <w:p w14:paraId="79C7F6FA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временным отсутствием потребителя в занимаемом жилом помещении, не оборудованном индивидуальными и (или) общими (квартирными) приборами учета;</w:t>
      </w:r>
    </w:p>
    <w:p w14:paraId="075AC704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уплатой исполнителем потребителю неустоек (штрафов, пеней), установленных федеральными законами и договором, содержащим положения о предоставлении коммунальных услуг;</w:t>
      </w:r>
    </w:p>
    <w:p w14:paraId="40919109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иными основаниями, установленными в Правилах;</w:t>
      </w:r>
    </w:p>
    <w:p w14:paraId="2B75E308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з) сведения о размере задолженности потребителя перед исполнителем за предыдущие расчетные периоды;</w:t>
      </w:r>
    </w:p>
    <w:p w14:paraId="64937ECC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и)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 и т.п.</w:t>
      </w:r>
    </w:p>
    <w:p w14:paraId="09745099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Такая информация необходима, чтобы потребитель знал, исполнение каких обязанностей он вправе требовать от исполнителя, оказывающего коммунальную услугу, и какую информацию должен получать потребитель в каждой квитанции, во избежание оплаты лишних денежных средств.</w:t>
      </w:r>
    </w:p>
    <w:p w14:paraId="4E44B40E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r w:rsidRPr="00EF77F9">
        <w:rPr>
          <w:rFonts w:ascii="Times New Roman" w:hAnsi="Times New Roman" w:cs="Times New Roman"/>
          <w:sz w:val="28"/>
          <w:szCs w:val="28"/>
        </w:rPr>
        <w:t>Информация подготовлена на основании материалов источника:</w:t>
      </w:r>
    </w:p>
    <w:p w14:paraId="3CBC58F3" w14:textId="77777777" w:rsidR="00EF77F9" w:rsidRPr="00EF77F9" w:rsidRDefault="00EF77F9" w:rsidP="00EF77F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F77F9">
          <w:rPr>
            <w:rStyle w:val="ac"/>
            <w:rFonts w:ascii="Times New Roman" w:hAnsi="Times New Roman" w:cs="Times New Roman"/>
            <w:sz w:val="28"/>
            <w:szCs w:val="28"/>
          </w:rPr>
          <w:t>http://73.rospotrebnadzor.ru/content/114/36891/</w:t>
        </w:r>
      </w:hyperlink>
    </w:p>
    <w:p w14:paraId="2C586887" w14:textId="77777777" w:rsidR="005D41E6" w:rsidRDefault="005D41E6"/>
    <w:sectPr w:rsidR="005D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14"/>
    <w:rsid w:val="0005580B"/>
    <w:rsid w:val="005D41E6"/>
    <w:rsid w:val="00AE0D14"/>
    <w:rsid w:val="00E076C7"/>
    <w:rsid w:val="00EF77F9"/>
    <w:rsid w:val="00F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A1871-B095-4F3A-979D-0B267DA6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D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D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D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D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D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D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0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0D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D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0D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0D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0D1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F77F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F7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73.rospotrebnadzor.ru/content/114/368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2024-11-01T10:25:00Z</dcterms:created>
  <dcterms:modified xsi:type="dcterms:W3CDTF">2024-11-01T10:25:00Z</dcterms:modified>
</cp:coreProperties>
</file>