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94A2" w14:textId="0CF3D63C" w:rsidR="00F93636" w:rsidRPr="00F93636" w:rsidRDefault="00F93636" w:rsidP="002A476F">
      <w:pPr>
        <w:pStyle w:val="a5"/>
        <w:contextualSpacing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93636">
        <w:rPr>
          <w:rFonts w:ascii="Times New Roman" w:hAnsi="Times New Roman"/>
          <w:b/>
          <w:sz w:val="28"/>
          <w:szCs w:val="28"/>
        </w:rPr>
        <w:t>ПРОЕКТ</w:t>
      </w:r>
    </w:p>
    <w:p w14:paraId="3E67631F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1F52740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3E69A9A4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proofErr w:type="gramStart"/>
      <w:r w:rsidR="00992C7F">
        <w:rPr>
          <w:color w:val="000000"/>
          <w:sz w:val="28"/>
          <w:szCs w:val="28"/>
        </w:rPr>
        <w:t xml:space="preserve">«  </w:t>
      </w:r>
      <w:proofErr w:type="gramEnd"/>
      <w:r w:rsidR="00992C7F">
        <w:rPr>
          <w:color w:val="000000"/>
          <w:sz w:val="28"/>
          <w:szCs w:val="28"/>
        </w:rPr>
        <w:t xml:space="preserve">    </w:t>
      </w:r>
      <w:r w:rsidR="00790A6A">
        <w:rPr>
          <w:color w:val="000000"/>
          <w:sz w:val="28"/>
          <w:szCs w:val="28"/>
        </w:rPr>
        <w:t xml:space="preserve">» </w:t>
      </w:r>
      <w:r w:rsidR="00992C7F">
        <w:rPr>
          <w:color w:val="000000"/>
          <w:sz w:val="28"/>
          <w:szCs w:val="28"/>
        </w:rPr>
        <w:t>__</w:t>
      </w:r>
      <w:r w:rsidR="00B7361D">
        <w:rPr>
          <w:color w:val="000000"/>
          <w:sz w:val="28"/>
          <w:szCs w:val="28"/>
        </w:rPr>
        <w:t>___</w:t>
      </w:r>
      <w:r w:rsidR="00992C7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B7361D">
        <w:rPr>
          <w:color w:val="000000"/>
          <w:sz w:val="28"/>
          <w:szCs w:val="28"/>
        </w:rPr>
        <w:t>____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1C669009" w14:textId="7AAA4B77" w:rsidR="0085087E" w:rsidRPr="00F84989" w:rsidRDefault="004A0182" w:rsidP="004A0182">
      <w:pPr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120"/>
        <w:ind w:right="5184"/>
        <w:jc w:val="both"/>
        <w:rPr>
          <w:sz w:val="28"/>
          <w:szCs w:val="28"/>
        </w:rPr>
      </w:pPr>
      <w:r w:rsidRPr="004A0182">
        <w:rPr>
          <w:sz w:val="28"/>
          <w:szCs w:val="28"/>
        </w:rPr>
        <w:t>О внесении изменений в решение Совета депутатов от 29.12.2022 года № 287 «О земельном налоге на территории городского поселения Игрим»</w:t>
      </w:r>
    </w:p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21BEE8C2" w14:textId="1D4B1008" w:rsidR="00BB66B9" w:rsidRPr="00210C19" w:rsidRDefault="00BB66B9" w:rsidP="00BB66B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целях приведения в соответствие с действующим законодательством Российской Федерации, </w:t>
      </w:r>
      <w:r w:rsidR="00791AE1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уставом городского поселения Игрим,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303D018E" w:rsidR="007B0B2F" w:rsidRPr="00791AE1" w:rsidRDefault="00992C7F" w:rsidP="004A0182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A0182" w:rsidRPr="004A0182">
        <w:rPr>
          <w:sz w:val="28"/>
          <w:szCs w:val="28"/>
        </w:rPr>
        <w:t>в решение Совета депутатов от 29.12.2022 года № 287 «О земельном налоге на территории городского поселения Игрим»</w:t>
      </w:r>
      <w:r w:rsidR="0078649C">
        <w:rPr>
          <w:sz w:val="28"/>
          <w:szCs w:val="28"/>
        </w:rPr>
        <w:t xml:space="preserve"> (с изменениями</w:t>
      </w:r>
      <w:r w:rsidR="004A0182">
        <w:rPr>
          <w:sz w:val="28"/>
          <w:szCs w:val="28"/>
        </w:rPr>
        <w:t xml:space="preserve"> от 20.01.2023 № 294, от 29.08.2023 № 336</w:t>
      </w:r>
      <w:r w:rsidR="0078649C">
        <w:rPr>
          <w:sz w:val="28"/>
          <w:szCs w:val="28"/>
        </w:rPr>
        <w:t>)</w:t>
      </w:r>
      <w:r w:rsidRPr="00791AE1">
        <w:rPr>
          <w:sz w:val="28"/>
          <w:szCs w:val="28"/>
        </w:rPr>
        <w:t xml:space="preserve"> следующие изменения:</w:t>
      </w:r>
    </w:p>
    <w:p w14:paraId="29C753C5" w14:textId="7E5082A7" w:rsidR="00071206" w:rsidRDefault="00071206" w:rsidP="00A4633C">
      <w:pPr>
        <w:pStyle w:val="a6"/>
        <w:numPr>
          <w:ilvl w:val="1"/>
          <w:numId w:val="8"/>
        </w:numPr>
        <w:spacing w:before="240" w:after="240"/>
        <w:ind w:left="788" w:hanging="43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0182">
        <w:rPr>
          <w:sz w:val="28"/>
          <w:szCs w:val="28"/>
        </w:rPr>
        <w:t>подпункте 2 пункта 2 с</w:t>
      </w:r>
      <w:r>
        <w:rPr>
          <w:sz w:val="28"/>
          <w:szCs w:val="28"/>
        </w:rPr>
        <w:t>лова «</w:t>
      </w:r>
      <w:r w:rsidR="004A0182">
        <w:rPr>
          <w:sz w:val="28"/>
          <w:szCs w:val="28"/>
        </w:rPr>
        <w:t>и объектами</w:t>
      </w:r>
      <w:r>
        <w:rPr>
          <w:sz w:val="28"/>
          <w:szCs w:val="28"/>
        </w:rPr>
        <w:t xml:space="preserve">» </w:t>
      </w:r>
      <w:r w:rsidR="004A0182">
        <w:rPr>
          <w:sz w:val="28"/>
          <w:szCs w:val="28"/>
        </w:rPr>
        <w:t>заменить словами «и (или) объектами», слова «</w:t>
      </w:r>
      <w:r w:rsidR="004A0182" w:rsidRPr="004A0182">
        <w:rPr>
          <w:sz w:val="28"/>
          <w:szCs w:val="28"/>
        </w:rPr>
        <w:t>доли в праве на земельный участок, приходящейся на объект</w:t>
      </w:r>
      <w:r w:rsidR="004A0182">
        <w:rPr>
          <w:sz w:val="28"/>
          <w:szCs w:val="28"/>
        </w:rPr>
        <w:t>» заменить словами «</w:t>
      </w:r>
      <w:r w:rsidR="00F01E5A">
        <w:rPr>
          <w:sz w:val="28"/>
          <w:szCs w:val="28"/>
        </w:rPr>
        <w:t>части земельного участка</w:t>
      </w:r>
      <w:r w:rsidR="004A0182" w:rsidRPr="004A0182">
        <w:rPr>
          <w:sz w:val="28"/>
          <w:szCs w:val="28"/>
        </w:rPr>
        <w:t>, приходящейся на объект</w:t>
      </w:r>
      <w:r w:rsidR="00F01E5A">
        <w:rPr>
          <w:sz w:val="28"/>
          <w:szCs w:val="28"/>
        </w:rPr>
        <w:t xml:space="preserve"> недвижимого имущества</w:t>
      </w:r>
      <w:r w:rsidR="004A0182">
        <w:rPr>
          <w:sz w:val="28"/>
          <w:szCs w:val="28"/>
        </w:rPr>
        <w:t>»</w:t>
      </w:r>
      <w:r w:rsidR="00F01E5A">
        <w:rPr>
          <w:sz w:val="28"/>
          <w:szCs w:val="28"/>
        </w:rPr>
        <w:t xml:space="preserve">, </w:t>
      </w:r>
      <w:r w:rsidR="00F01E5A" w:rsidRPr="00F01E5A">
        <w:rPr>
          <w:sz w:val="28"/>
          <w:szCs w:val="28"/>
        </w:rPr>
        <w:t xml:space="preserve">слова «и </w:t>
      </w:r>
      <w:r w:rsidR="00F01E5A">
        <w:rPr>
          <w:sz w:val="28"/>
          <w:szCs w:val="28"/>
        </w:rPr>
        <w:t xml:space="preserve">к </w:t>
      </w:r>
      <w:r w:rsidR="00F01E5A" w:rsidRPr="00F01E5A">
        <w:rPr>
          <w:sz w:val="28"/>
          <w:szCs w:val="28"/>
        </w:rPr>
        <w:t xml:space="preserve">объектам» заменить словами «и (или) </w:t>
      </w:r>
      <w:r w:rsidR="00F01E5A">
        <w:rPr>
          <w:sz w:val="28"/>
          <w:szCs w:val="28"/>
        </w:rPr>
        <w:t xml:space="preserve">к </w:t>
      </w:r>
      <w:r w:rsidR="00F01E5A" w:rsidRPr="00F01E5A">
        <w:rPr>
          <w:sz w:val="28"/>
          <w:szCs w:val="28"/>
        </w:rPr>
        <w:t>объектам»</w:t>
      </w:r>
      <w:r w:rsidR="00F01E5A">
        <w:rPr>
          <w:sz w:val="28"/>
          <w:szCs w:val="28"/>
        </w:rPr>
        <w:t>.</w:t>
      </w:r>
    </w:p>
    <w:p w14:paraId="09B4AC55" w14:textId="2103A74A" w:rsidR="00CB7146" w:rsidRPr="00D256B5" w:rsidRDefault="00CB7146" w:rsidP="00D15009">
      <w:pPr>
        <w:pStyle w:val="a6"/>
        <w:numPr>
          <w:ilvl w:val="0"/>
          <w:numId w:val="8"/>
        </w:numPr>
        <w:spacing w:before="240"/>
        <w:ind w:left="0" w:firstLine="567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562C2436" w:rsidR="006212CC" w:rsidRPr="007B0B2F" w:rsidRDefault="009C7EBA" w:rsidP="00D15009">
      <w:pPr>
        <w:pStyle w:val="a6"/>
        <w:numPr>
          <w:ilvl w:val="0"/>
          <w:numId w:val="8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</w:t>
      </w:r>
      <w:r w:rsidR="00ED19BF" w:rsidRPr="00ED19BF">
        <w:rPr>
          <w:color w:val="000000"/>
          <w:sz w:val="28"/>
          <w:szCs w:val="28"/>
        </w:rPr>
        <w:t>со дня его официального опубликования</w:t>
      </w:r>
      <w:r w:rsidRPr="00E02DDF">
        <w:rPr>
          <w:color w:val="000000"/>
          <w:sz w:val="28"/>
          <w:szCs w:val="28"/>
        </w:rPr>
        <w:t>.</w:t>
      </w:r>
    </w:p>
    <w:p w14:paraId="560A4F87" w14:textId="77777777" w:rsidR="00C44262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C60C641" w14:textId="77777777" w:rsidR="00D15009" w:rsidRPr="00284B9C" w:rsidRDefault="00D150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3"/>
        <w:gridCol w:w="4424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7A14A097" w14:textId="77777777" w:rsidR="00C9514D" w:rsidRPr="00AE2509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1EC2C9D6" w:rsidR="00C9514D" w:rsidRPr="00AE2509" w:rsidRDefault="009C7EBA" w:rsidP="00CB71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343299E4" w14:textId="30AFFAE2" w:rsidR="00C9514D" w:rsidRPr="00AE2509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A6A">
              <w:rPr>
                <w:sz w:val="28"/>
                <w:szCs w:val="28"/>
              </w:rPr>
              <w:t xml:space="preserve">                              С</w:t>
            </w:r>
            <w:r w:rsidR="00CB71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А. </w:t>
            </w:r>
            <w:r w:rsidR="00790A6A">
              <w:rPr>
                <w:sz w:val="28"/>
                <w:szCs w:val="28"/>
              </w:rPr>
              <w:t>Храмиков</w:t>
            </w:r>
          </w:p>
        </w:tc>
      </w:tr>
    </w:tbl>
    <w:p w14:paraId="1B83C9AC" w14:textId="77777777" w:rsidR="00046B8C" w:rsidRDefault="00046B8C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p w14:paraId="2B5EF701" w14:textId="77777777" w:rsidR="00C40514" w:rsidRDefault="00C40514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C40514" w:rsidSect="00D828A6">
      <w:pgSz w:w="11906" w:h="16838"/>
      <w:pgMar w:top="709" w:right="849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553A"/>
    <w:rsid w:val="00026C81"/>
    <w:rsid w:val="00046B8C"/>
    <w:rsid w:val="000530F4"/>
    <w:rsid w:val="00055324"/>
    <w:rsid w:val="0006147D"/>
    <w:rsid w:val="00066AB5"/>
    <w:rsid w:val="00071206"/>
    <w:rsid w:val="0007243D"/>
    <w:rsid w:val="00072DE3"/>
    <w:rsid w:val="00076F98"/>
    <w:rsid w:val="00080112"/>
    <w:rsid w:val="000841E3"/>
    <w:rsid w:val="00090154"/>
    <w:rsid w:val="00092EC9"/>
    <w:rsid w:val="000949A4"/>
    <w:rsid w:val="000A3907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A476F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91F09"/>
    <w:rsid w:val="0039371A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7480A"/>
    <w:rsid w:val="00490841"/>
    <w:rsid w:val="004A0182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8567E"/>
    <w:rsid w:val="00594818"/>
    <w:rsid w:val="0059620B"/>
    <w:rsid w:val="00596C1A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93059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8649C"/>
    <w:rsid w:val="00790A6A"/>
    <w:rsid w:val="00791AE1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03A1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B1CC9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37B93"/>
    <w:rsid w:val="00A4633C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2AA"/>
    <w:rsid w:val="00B7361D"/>
    <w:rsid w:val="00B766EF"/>
    <w:rsid w:val="00B8345B"/>
    <w:rsid w:val="00B970BB"/>
    <w:rsid w:val="00BA5E1A"/>
    <w:rsid w:val="00BB5944"/>
    <w:rsid w:val="00BB66B9"/>
    <w:rsid w:val="00BE075F"/>
    <w:rsid w:val="00BE143D"/>
    <w:rsid w:val="00BF2B6A"/>
    <w:rsid w:val="00C00F15"/>
    <w:rsid w:val="00C020D7"/>
    <w:rsid w:val="00C0257E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0514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07E0"/>
    <w:rsid w:val="00D010FE"/>
    <w:rsid w:val="00D11C13"/>
    <w:rsid w:val="00D15009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28A6"/>
    <w:rsid w:val="00D865E8"/>
    <w:rsid w:val="00D87D52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19BF"/>
    <w:rsid w:val="00ED3450"/>
    <w:rsid w:val="00ED567B"/>
    <w:rsid w:val="00EE6019"/>
    <w:rsid w:val="00F01E5A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3636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D56-8079-4064-90E2-C4138722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184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15</cp:revision>
  <cp:lastPrinted>2024-09-13T07:39:00Z</cp:lastPrinted>
  <dcterms:created xsi:type="dcterms:W3CDTF">2024-04-01T06:20:00Z</dcterms:created>
  <dcterms:modified xsi:type="dcterms:W3CDTF">2024-09-16T12:37:00Z</dcterms:modified>
</cp:coreProperties>
</file>