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0AEA" w14:textId="77777777" w:rsidR="000C0B3A" w:rsidRPr="00B233BF" w:rsidRDefault="002F6F94" w:rsidP="002375DC">
      <w:pPr>
        <w:pStyle w:val="a3"/>
      </w:pPr>
      <w:r>
        <w:t>ПРОЕКТ</w:t>
      </w:r>
      <w:r w:rsidR="00AE5B61" w:rsidRPr="00B233BF">
        <w:t xml:space="preserve">                           </w:t>
      </w:r>
      <w:r>
        <w:t xml:space="preserve">     </w:t>
      </w:r>
      <w:r w:rsidR="000C0B3A" w:rsidRPr="00B233BF">
        <w:t>СОВЕТ ДЕПУТАТОВ</w:t>
      </w:r>
      <w:r w:rsidR="00AE5B61" w:rsidRPr="00B233BF">
        <w:t xml:space="preserve">                       </w:t>
      </w:r>
    </w:p>
    <w:p w14:paraId="7AC970E5" w14:textId="77777777" w:rsidR="000C0B3A" w:rsidRPr="00B233BF" w:rsidRDefault="0037106C" w:rsidP="000C0B3A">
      <w:pPr>
        <w:pStyle w:val="a3"/>
        <w:jc w:val="center"/>
      </w:pPr>
      <w:r>
        <w:t xml:space="preserve">ГОРОДСКОГО </w:t>
      </w:r>
      <w:r w:rsidR="000C0B3A" w:rsidRPr="00B233BF">
        <w:t>ПОСЕЛЕНИЯ ИГРИМ</w:t>
      </w:r>
    </w:p>
    <w:p w14:paraId="1CFD02BF" w14:textId="77777777"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14:paraId="315F1AA7" w14:textId="77777777"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14:paraId="288E342A" w14:textId="77777777" w:rsidR="00C56947" w:rsidRPr="00B233BF" w:rsidRDefault="00C56947" w:rsidP="000C0B3A">
      <w:pPr>
        <w:pStyle w:val="a3"/>
        <w:jc w:val="center"/>
      </w:pPr>
    </w:p>
    <w:p w14:paraId="7273EB46" w14:textId="77777777" w:rsidR="000C0B3A" w:rsidRPr="00E451DA" w:rsidRDefault="000C0B3A" w:rsidP="000C0B3A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14:paraId="6415C939" w14:textId="77777777"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14:paraId="32D58605" w14:textId="77777777" w:rsidR="000C0B3A" w:rsidRPr="00B233BF" w:rsidRDefault="000C0B3A" w:rsidP="000C0B3A">
      <w:pPr>
        <w:pStyle w:val="a3"/>
      </w:pPr>
      <w:r w:rsidRPr="00B233BF">
        <w:t xml:space="preserve">от </w:t>
      </w:r>
      <w:r w:rsidR="00CB5EA6">
        <w:t>___</w:t>
      </w:r>
      <w:r w:rsidR="00C37267">
        <w:t>____</w:t>
      </w:r>
      <w:r w:rsidR="00CB5EA6">
        <w:t>__</w:t>
      </w:r>
      <w:r w:rsidRPr="00B233BF">
        <w:t>20</w:t>
      </w:r>
      <w:r w:rsidR="00C37267">
        <w:t>24</w:t>
      </w:r>
      <w:r w:rsidRPr="00B233BF">
        <w:t xml:space="preserve"> г.                                                                </w:t>
      </w:r>
      <w:r w:rsidR="002375DC" w:rsidRPr="00B233BF">
        <w:t xml:space="preserve">            </w:t>
      </w:r>
      <w:r w:rsidRPr="00B233BF">
        <w:t xml:space="preserve"> </w:t>
      </w:r>
      <w:r w:rsidR="00C56947" w:rsidRPr="00B233BF">
        <w:t xml:space="preserve">     </w:t>
      </w:r>
      <w:r w:rsidRPr="00B233BF">
        <w:t xml:space="preserve">№ </w:t>
      </w:r>
      <w:r w:rsidR="00E74F89" w:rsidRPr="00B233BF">
        <w:t>_____</w:t>
      </w:r>
    </w:p>
    <w:p w14:paraId="44834063" w14:textId="77777777" w:rsidR="000C0B3A" w:rsidRPr="00B233BF" w:rsidRDefault="000C0B3A" w:rsidP="000C0B3A">
      <w:pPr>
        <w:pStyle w:val="a3"/>
      </w:pPr>
      <w:r w:rsidRPr="00B233BF">
        <w:t>пгт. Игрим</w:t>
      </w:r>
    </w:p>
    <w:p w14:paraId="7A49F63F" w14:textId="77777777" w:rsidR="000C0B3A" w:rsidRPr="00B233BF" w:rsidRDefault="000C0B3A" w:rsidP="000C0B3A">
      <w:pPr>
        <w:pStyle w:val="a3"/>
        <w:rPr>
          <w:b/>
        </w:rPr>
      </w:pPr>
    </w:p>
    <w:p w14:paraId="0278B864" w14:textId="77777777" w:rsidR="00B678DF" w:rsidRPr="00B233BF" w:rsidRDefault="00AD2843" w:rsidP="00AD2843">
      <w:pPr>
        <w:shd w:val="clear" w:color="auto" w:fill="FFFFFF"/>
        <w:tabs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4678"/>
        <w:jc w:val="both"/>
        <w:rPr>
          <w:bCs/>
          <w:color w:val="auto"/>
          <w:sz w:val="28"/>
          <w:szCs w:val="28"/>
        </w:rPr>
      </w:pPr>
      <w:r w:rsidRPr="00AD2843">
        <w:rPr>
          <w:color w:val="auto"/>
          <w:sz w:val="28"/>
          <w:szCs w:val="28"/>
        </w:rPr>
        <w:t>О назначении публичных слушаний по проекту бюджета го</w:t>
      </w:r>
      <w:r w:rsidR="00C37267">
        <w:rPr>
          <w:color w:val="auto"/>
          <w:sz w:val="28"/>
          <w:szCs w:val="28"/>
        </w:rPr>
        <w:t>родского поселения Игрим на 2025</w:t>
      </w:r>
      <w:r w:rsidRPr="00AD2843">
        <w:rPr>
          <w:color w:val="auto"/>
          <w:sz w:val="28"/>
          <w:szCs w:val="28"/>
        </w:rPr>
        <w:t xml:space="preserve"> год и плановый период 202</w:t>
      </w:r>
      <w:r w:rsidR="00C37267">
        <w:rPr>
          <w:color w:val="auto"/>
          <w:sz w:val="28"/>
          <w:szCs w:val="28"/>
        </w:rPr>
        <w:t>6 и 2027</w:t>
      </w:r>
      <w:r w:rsidRPr="00AD2843">
        <w:rPr>
          <w:color w:val="auto"/>
          <w:sz w:val="28"/>
          <w:szCs w:val="28"/>
        </w:rPr>
        <w:t xml:space="preserve"> годов</w:t>
      </w:r>
      <w:r w:rsidR="007740DB" w:rsidRPr="00B233BF">
        <w:rPr>
          <w:color w:val="auto"/>
          <w:sz w:val="28"/>
          <w:szCs w:val="28"/>
        </w:rPr>
        <w:t xml:space="preserve"> </w:t>
      </w:r>
    </w:p>
    <w:p w14:paraId="6C467E36" w14:textId="77777777"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14:paraId="6764CC10" w14:textId="77777777" w:rsidR="000C0B3A" w:rsidRPr="00B233BF" w:rsidRDefault="00AD2843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D2843">
        <w:rPr>
          <w:bCs/>
          <w:color w:val="auto"/>
          <w:sz w:val="28"/>
          <w:szCs w:val="28"/>
          <w:lang w:eastAsia="en-US"/>
        </w:rPr>
        <w:t xml:space="preserve">Приняв к рассмотрению подготовленный администрацией городского </w:t>
      </w:r>
      <w:r w:rsidR="00D804F9">
        <w:rPr>
          <w:bCs/>
          <w:color w:val="auto"/>
          <w:sz w:val="28"/>
          <w:szCs w:val="28"/>
          <w:lang w:eastAsia="en-US"/>
        </w:rPr>
        <w:t>поселения проект бюджета на</w:t>
      </w:r>
      <w:r w:rsidR="00C37267">
        <w:rPr>
          <w:color w:val="auto"/>
          <w:sz w:val="28"/>
          <w:szCs w:val="28"/>
        </w:rPr>
        <w:t xml:space="preserve"> 2025</w:t>
      </w:r>
      <w:r w:rsidR="00D804F9" w:rsidRPr="00AD2843">
        <w:rPr>
          <w:color w:val="auto"/>
          <w:sz w:val="28"/>
          <w:szCs w:val="28"/>
        </w:rPr>
        <w:t xml:space="preserve"> год и плановый период 202</w:t>
      </w:r>
      <w:r w:rsidR="00C37267">
        <w:rPr>
          <w:color w:val="auto"/>
          <w:sz w:val="28"/>
          <w:szCs w:val="28"/>
        </w:rPr>
        <w:t>6 и 2027</w:t>
      </w:r>
      <w:r w:rsidR="00D804F9" w:rsidRPr="00AD2843">
        <w:rPr>
          <w:color w:val="auto"/>
          <w:sz w:val="28"/>
          <w:szCs w:val="28"/>
        </w:rPr>
        <w:t xml:space="preserve"> годов</w:t>
      </w:r>
      <w:r w:rsidRPr="00AD2843">
        <w:rPr>
          <w:bCs/>
          <w:color w:val="auto"/>
          <w:sz w:val="28"/>
          <w:szCs w:val="28"/>
          <w:lang w:eastAsia="en-US"/>
        </w:rPr>
        <w:t xml:space="preserve">, </w:t>
      </w:r>
      <w:r>
        <w:rPr>
          <w:bCs/>
          <w:color w:val="auto"/>
          <w:sz w:val="28"/>
          <w:szCs w:val="28"/>
          <w:lang w:eastAsia="en-US"/>
        </w:rPr>
        <w:t>в</w:t>
      </w:r>
      <w:r w:rsidR="00DD72A6" w:rsidRPr="00DD72A6">
        <w:rPr>
          <w:bCs/>
          <w:color w:val="auto"/>
          <w:sz w:val="28"/>
          <w:szCs w:val="28"/>
          <w:lang w:eastAsia="en-US"/>
        </w:rPr>
        <w:t xml:space="preserve">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14:paraId="20F568B1" w14:textId="77777777"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14:paraId="01BE10D7" w14:textId="77777777" w:rsidR="00DD72A6" w:rsidRPr="00DD72A6" w:rsidRDefault="00AD28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Опубликовать и </w:t>
      </w:r>
      <w:r w:rsidRPr="00C7656E">
        <w:rPr>
          <w:color w:val="333333"/>
          <w:sz w:val="28"/>
          <w:szCs w:val="28"/>
        </w:rPr>
        <w:t xml:space="preserve">вынести </w:t>
      </w:r>
      <w:r>
        <w:rPr>
          <w:color w:val="333333"/>
          <w:sz w:val="28"/>
          <w:szCs w:val="28"/>
        </w:rPr>
        <w:t xml:space="preserve">на </w:t>
      </w:r>
      <w:r w:rsidRPr="00C7656E">
        <w:rPr>
          <w:color w:val="333333"/>
          <w:sz w:val="28"/>
          <w:szCs w:val="28"/>
        </w:rPr>
        <w:t xml:space="preserve">публичные слушания </w:t>
      </w:r>
      <w:r>
        <w:rPr>
          <w:color w:val="333333"/>
          <w:sz w:val="28"/>
          <w:szCs w:val="28"/>
        </w:rPr>
        <w:t>проект б</w:t>
      </w:r>
      <w:r w:rsidRPr="00C7656E">
        <w:rPr>
          <w:rFonts w:eastAsia="Calibri"/>
          <w:bCs/>
          <w:iCs/>
          <w:sz w:val="28"/>
          <w:szCs w:val="28"/>
          <w:lang w:eastAsia="en-US"/>
        </w:rPr>
        <w:t>юджет</w:t>
      </w:r>
      <w:r w:rsidR="00D804F9">
        <w:rPr>
          <w:rFonts w:eastAsia="Calibri"/>
          <w:bCs/>
          <w:iCs/>
          <w:sz w:val="28"/>
          <w:szCs w:val="28"/>
          <w:lang w:eastAsia="en-US"/>
        </w:rPr>
        <w:t>а городского поселения Игрим на</w:t>
      </w:r>
      <w:r w:rsidR="00C37267">
        <w:rPr>
          <w:color w:val="auto"/>
          <w:sz w:val="28"/>
          <w:szCs w:val="28"/>
        </w:rPr>
        <w:t xml:space="preserve"> 2025</w:t>
      </w:r>
      <w:r w:rsidR="00D804F9" w:rsidRPr="00AD2843">
        <w:rPr>
          <w:color w:val="auto"/>
          <w:sz w:val="28"/>
          <w:szCs w:val="28"/>
        </w:rPr>
        <w:t xml:space="preserve"> год и плановый период 202</w:t>
      </w:r>
      <w:r w:rsidR="00C37267">
        <w:rPr>
          <w:color w:val="auto"/>
          <w:sz w:val="28"/>
          <w:szCs w:val="28"/>
        </w:rPr>
        <w:t>6 и 2027</w:t>
      </w:r>
      <w:r w:rsidR="00D804F9" w:rsidRPr="00AD2843">
        <w:rPr>
          <w:color w:val="auto"/>
          <w:sz w:val="28"/>
          <w:szCs w:val="28"/>
        </w:rPr>
        <w:t xml:space="preserve"> годов</w:t>
      </w:r>
      <w:r w:rsidRPr="00C7656E">
        <w:rPr>
          <w:rFonts w:eastAsia="Calibri"/>
          <w:bCs/>
          <w:iCs/>
          <w:sz w:val="28"/>
          <w:szCs w:val="28"/>
          <w:lang w:eastAsia="en-US"/>
        </w:rPr>
        <w:t>.</w:t>
      </w:r>
    </w:p>
    <w:p w14:paraId="7398C6F8" w14:textId="77777777" w:rsidR="00353700" w:rsidRPr="00E67EDD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67EDD"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 xml:space="preserve">азначить </w:t>
      </w:r>
      <w:r w:rsidR="004A76C2" w:rsidRPr="00E67EDD">
        <w:rPr>
          <w:color w:val="333333"/>
          <w:sz w:val="28"/>
          <w:szCs w:val="28"/>
        </w:rPr>
        <w:t>дату проведения публичных слушаний</w:t>
      </w:r>
      <w:r w:rsidR="00887FAE" w:rsidRPr="00E67EDD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E67EDD" w:rsidRPr="00E67EDD">
        <w:rPr>
          <w:rFonts w:eastAsia="Calibri"/>
          <w:bCs/>
          <w:iCs/>
          <w:sz w:val="28"/>
          <w:szCs w:val="28"/>
          <w:lang w:eastAsia="en-US"/>
        </w:rPr>
        <w:t>16</w:t>
      </w:r>
      <w:r w:rsidR="004A76C2" w:rsidRPr="00E67EDD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="004A76C2" w:rsidRPr="00E67EDD">
        <w:rPr>
          <w:rFonts w:eastAsia="Calibri"/>
          <w:bCs/>
          <w:iCs/>
          <w:sz w:val="28"/>
          <w:szCs w:val="28"/>
          <w:lang w:eastAsia="en-US"/>
        </w:rPr>
        <w:t xml:space="preserve">декабря 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>20</w:t>
      </w:r>
      <w:r w:rsidR="00E67EDD" w:rsidRPr="00E67EDD">
        <w:rPr>
          <w:rFonts w:eastAsia="Calibri"/>
          <w:bCs/>
          <w:iCs/>
          <w:sz w:val="28"/>
          <w:szCs w:val="28"/>
          <w:lang w:eastAsia="en-US"/>
        </w:rPr>
        <w:t>24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 xml:space="preserve"> года в 1</w:t>
      </w:r>
      <w:r w:rsidR="00FD3DA9" w:rsidRPr="00E67EDD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E67EDD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E67EDD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14:paraId="47160125" w14:textId="77777777"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</w:t>
      </w:r>
      <w:r w:rsidR="004A76C2" w:rsidRPr="004A76C2">
        <w:rPr>
          <w:rFonts w:eastAsia="Calibri"/>
          <w:sz w:val="28"/>
          <w:szCs w:val="28"/>
          <w:lang w:eastAsia="en-US"/>
        </w:rPr>
        <w:t>Для организации и проведения публичных слушаний по обсуждению проекта бюджета го</w:t>
      </w:r>
      <w:r w:rsidR="00FA54F2">
        <w:rPr>
          <w:rFonts w:eastAsia="Calibri"/>
          <w:sz w:val="28"/>
          <w:szCs w:val="28"/>
          <w:lang w:eastAsia="en-US"/>
        </w:rPr>
        <w:t xml:space="preserve">родского поселения Игрим на </w:t>
      </w:r>
      <w:r w:rsidR="00C37267">
        <w:rPr>
          <w:rFonts w:eastAsia="Calibri"/>
          <w:sz w:val="28"/>
          <w:szCs w:val="28"/>
          <w:lang w:eastAsia="en-US"/>
        </w:rPr>
        <w:t>2025 год и плановый период 2026 и 2027</w:t>
      </w:r>
      <w:r w:rsidR="004A76C2" w:rsidRPr="004A76C2">
        <w:rPr>
          <w:rFonts w:eastAsia="Calibri"/>
          <w:sz w:val="28"/>
          <w:szCs w:val="28"/>
          <w:lang w:eastAsia="en-US"/>
        </w:rPr>
        <w:t xml:space="preserve"> годов создать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14:paraId="44D5ACC1" w14:textId="77777777" w:rsidTr="0058004D">
        <w:tc>
          <w:tcPr>
            <w:tcW w:w="3116" w:type="pct"/>
          </w:tcPr>
          <w:p w14:paraId="3236CC52" w14:textId="77777777"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14:paraId="7B49447F" w14:textId="77777777" w:rsidR="0058004D" w:rsidRDefault="004A76C2" w:rsidP="00EC237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237D">
              <w:rPr>
                <w:sz w:val="28"/>
                <w:szCs w:val="28"/>
              </w:rPr>
              <w:t>Сорочук</w:t>
            </w:r>
            <w:r w:rsidR="0058004D">
              <w:rPr>
                <w:sz w:val="28"/>
                <w:szCs w:val="28"/>
              </w:rPr>
              <w:t xml:space="preserve"> </w:t>
            </w:r>
            <w:r w:rsidR="00EC237D">
              <w:rPr>
                <w:sz w:val="28"/>
                <w:szCs w:val="28"/>
              </w:rPr>
              <w:t>Ю.А.</w:t>
            </w:r>
          </w:p>
        </w:tc>
      </w:tr>
      <w:tr w:rsidR="0058004D" w:rsidRPr="00353700" w14:paraId="39782104" w14:textId="77777777" w:rsidTr="0058004D">
        <w:tc>
          <w:tcPr>
            <w:tcW w:w="3116" w:type="pct"/>
          </w:tcPr>
          <w:p w14:paraId="54514240" w14:textId="77777777"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14:paraId="4C677ECB" w14:textId="77777777"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:rsidRPr="00E67EDD" w14:paraId="02763F86" w14:textId="77777777" w:rsidTr="00E67EDD">
        <w:tc>
          <w:tcPr>
            <w:tcW w:w="3116" w:type="pct"/>
            <w:shd w:val="clear" w:color="auto" w:fill="auto"/>
          </w:tcPr>
          <w:p w14:paraId="5097662D" w14:textId="77777777" w:rsidR="00F95438" w:rsidRPr="00E67EDD" w:rsidRDefault="00F95438" w:rsidP="00E67EDD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заместитель главы по социальным вопросам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84" w:type="pct"/>
            <w:shd w:val="clear" w:color="auto" w:fill="auto"/>
            <w:vAlign w:val="bottom"/>
          </w:tcPr>
          <w:p w14:paraId="5B37B060" w14:textId="77777777" w:rsidR="00F95438" w:rsidRPr="00E67EDD" w:rsidRDefault="00F95438" w:rsidP="00E67EDD">
            <w:pPr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C237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К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отовщикова</w:t>
            </w:r>
            <w:r w:rsidR="00EC237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Е.В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5438" w14:paraId="6012CD12" w14:textId="77777777" w:rsidTr="00E67EDD">
        <w:tc>
          <w:tcPr>
            <w:tcW w:w="3116" w:type="pct"/>
            <w:shd w:val="clear" w:color="auto" w:fill="auto"/>
          </w:tcPr>
          <w:p w14:paraId="0D6FB9B2" w14:textId="77777777" w:rsidR="00F95438" w:rsidRPr="00E67EDD" w:rsidRDefault="00F95438" w:rsidP="00E67EDD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бухгалтер-казначей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84" w:type="pct"/>
            <w:shd w:val="clear" w:color="auto" w:fill="auto"/>
            <w:vAlign w:val="bottom"/>
          </w:tcPr>
          <w:p w14:paraId="1233961F" w14:textId="77777777" w:rsidR="00F95438" w:rsidRDefault="00F95438" w:rsidP="00E67ED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Овчаренко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В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</w:t>
            </w:r>
            <w:r w:rsidR="00E67EDD"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В</w:t>
            </w:r>
            <w:r w:rsidRPr="00E67EDD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4C521304" w14:textId="77777777"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</w:t>
      </w:r>
      <w:r w:rsidR="004A76C2" w:rsidRPr="004A76C2">
        <w:rPr>
          <w:bCs/>
          <w:sz w:val="28"/>
          <w:szCs w:val="28"/>
        </w:rPr>
        <w:t>проекта бюджета го</w:t>
      </w:r>
      <w:r w:rsidR="00EC237D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 год и плановый период 2026 и 2027</w:t>
      </w:r>
      <w:r w:rsidR="004A76C2" w:rsidRPr="004A76C2">
        <w:rPr>
          <w:bCs/>
          <w:sz w:val="28"/>
          <w:szCs w:val="28"/>
        </w:rPr>
        <w:t xml:space="preserve"> годов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</w:t>
      </w:r>
      <w:r w:rsidR="004A76C2" w:rsidRPr="004A76C2">
        <w:rPr>
          <w:bCs/>
          <w:sz w:val="28"/>
          <w:szCs w:val="28"/>
        </w:rPr>
        <w:t>решение и проект бюджета го</w:t>
      </w:r>
      <w:r w:rsidR="00EC237D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</w:t>
      </w:r>
      <w:r w:rsidR="00D804F9" w:rsidRPr="00D804F9">
        <w:rPr>
          <w:bCs/>
          <w:sz w:val="28"/>
          <w:szCs w:val="28"/>
        </w:rPr>
        <w:t xml:space="preserve"> год и плановый период 202</w:t>
      </w:r>
      <w:r w:rsidR="00C37267">
        <w:rPr>
          <w:bCs/>
          <w:sz w:val="28"/>
          <w:szCs w:val="28"/>
        </w:rPr>
        <w:t>6 и 2027</w:t>
      </w:r>
      <w:r w:rsidR="004A76C2" w:rsidRPr="004A76C2">
        <w:rPr>
          <w:bCs/>
          <w:sz w:val="28"/>
          <w:szCs w:val="28"/>
        </w:rPr>
        <w:t xml:space="preserve"> годов </w:t>
      </w:r>
      <w:r w:rsidR="0058004D" w:rsidRPr="0058004D">
        <w:rPr>
          <w:bCs/>
          <w:sz w:val="28"/>
          <w:szCs w:val="28"/>
        </w:rPr>
        <w:t>в</w:t>
      </w:r>
      <w:r w:rsidR="00D74CE2">
        <w:rPr>
          <w:bCs/>
          <w:sz w:val="28"/>
          <w:szCs w:val="28"/>
        </w:rPr>
        <w:t xml:space="preserve"> официальном </w:t>
      </w:r>
      <w:r w:rsidR="00D74CE2">
        <w:rPr>
          <w:bCs/>
          <w:sz w:val="28"/>
          <w:szCs w:val="28"/>
        </w:rPr>
        <w:lastRenderedPageBreak/>
        <w:t xml:space="preserve">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14:paraId="03B05460" w14:textId="77777777"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E67EDD">
        <w:rPr>
          <w:bCs/>
          <w:sz w:val="28"/>
          <w:szCs w:val="28"/>
        </w:rPr>
        <w:t xml:space="preserve">5. </w:t>
      </w:r>
      <w:r w:rsidR="004A76C2" w:rsidRPr="00E67EDD">
        <w:rPr>
          <w:bCs/>
          <w:sz w:val="28"/>
          <w:szCs w:val="28"/>
        </w:rPr>
        <w:t xml:space="preserve"> Установить, что заинтересованные лица в срок до </w:t>
      </w:r>
      <w:r w:rsidR="00EC237D" w:rsidRPr="00E67EDD">
        <w:rPr>
          <w:bCs/>
          <w:sz w:val="28"/>
          <w:szCs w:val="28"/>
        </w:rPr>
        <w:t>1</w:t>
      </w:r>
      <w:r w:rsidR="00E67EDD" w:rsidRPr="00E67EDD">
        <w:rPr>
          <w:bCs/>
          <w:sz w:val="28"/>
          <w:szCs w:val="28"/>
        </w:rPr>
        <w:t>3</w:t>
      </w:r>
      <w:r w:rsidR="004A76C2" w:rsidRPr="00E67EDD">
        <w:rPr>
          <w:bCs/>
          <w:sz w:val="28"/>
          <w:szCs w:val="28"/>
        </w:rPr>
        <w:t xml:space="preserve"> декабря  20</w:t>
      </w:r>
      <w:r w:rsidR="00E67EDD" w:rsidRPr="00E67EDD">
        <w:rPr>
          <w:bCs/>
          <w:sz w:val="28"/>
          <w:szCs w:val="28"/>
        </w:rPr>
        <w:t>24</w:t>
      </w:r>
      <w:r w:rsidR="004A76C2" w:rsidRPr="00E67EDD">
        <w:rPr>
          <w:bCs/>
          <w:sz w:val="28"/>
          <w:szCs w:val="28"/>
        </w:rPr>
        <w:t xml:space="preserve"> года в рабочие дни с 09-00 часов до 17-00 часов включительно, вправе ознакомиться с </w:t>
      </w:r>
      <w:r w:rsidR="00EC237D" w:rsidRPr="00E67EDD">
        <w:rPr>
          <w:rFonts w:eastAsia="Calibri"/>
          <w:sz w:val="28"/>
          <w:szCs w:val="28"/>
          <w:lang w:eastAsia="en-US"/>
        </w:rPr>
        <w:t xml:space="preserve">проектом бюджета городского поселения Игрим на </w:t>
      </w:r>
      <w:r w:rsidR="00C37267" w:rsidRPr="00E67EDD">
        <w:rPr>
          <w:rFonts w:eastAsia="Calibri"/>
          <w:sz w:val="28"/>
          <w:szCs w:val="28"/>
          <w:lang w:eastAsia="en-US"/>
        </w:rPr>
        <w:t>2025 год и плановый период 2026 и 2027</w:t>
      </w:r>
      <w:r w:rsidR="00EC237D" w:rsidRPr="00E67EDD">
        <w:rPr>
          <w:rFonts w:eastAsia="Calibri"/>
          <w:sz w:val="28"/>
          <w:szCs w:val="28"/>
          <w:lang w:eastAsia="en-US"/>
        </w:rPr>
        <w:t xml:space="preserve"> годов</w:t>
      </w:r>
      <w:r w:rsidR="00EC237D" w:rsidRPr="00E67EDD">
        <w:rPr>
          <w:bCs/>
          <w:sz w:val="28"/>
          <w:szCs w:val="28"/>
        </w:rPr>
        <w:t xml:space="preserve"> </w:t>
      </w:r>
      <w:r w:rsidR="004A76C2" w:rsidRPr="00E67EDD">
        <w:rPr>
          <w:bCs/>
          <w:sz w:val="28"/>
          <w:szCs w:val="28"/>
        </w:rPr>
        <w:t>по адресу</w:t>
      </w:r>
      <w:r w:rsidR="004A76C2" w:rsidRPr="00E67EDD">
        <w:t xml:space="preserve"> </w:t>
      </w:r>
      <w:r w:rsidR="004A76C2" w:rsidRPr="00E67EDD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="004A76C2" w:rsidRPr="00E67EDD">
        <w:rPr>
          <w:bCs/>
          <w:sz w:val="28"/>
          <w:szCs w:val="28"/>
        </w:rPr>
        <w:t>ул.Губкина</w:t>
      </w:r>
      <w:proofErr w:type="spellEnd"/>
      <w:r w:rsidR="004A76C2" w:rsidRPr="00E67EDD">
        <w:rPr>
          <w:bCs/>
          <w:sz w:val="28"/>
          <w:szCs w:val="28"/>
        </w:rPr>
        <w:t xml:space="preserve">, д.1, кабинет 5 (администрация городского поселения Игрим), а также подать в Организационный комитет </w:t>
      </w:r>
      <w:r w:rsidR="00396D2F" w:rsidRPr="00E67EDD">
        <w:rPr>
          <w:bCs/>
          <w:sz w:val="28"/>
          <w:szCs w:val="28"/>
        </w:rPr>
        <w:t xml:space="preserve">предложения </w:t>
      </w:r>
      <w:r w:rsidR="009C5C31" w:rsidRPr="00E67EDD">
        <w:rPr>
          <w:bCs/>
          <w:sz w:val="28"/>
          <w:szCs w:val="28"/>
        </w:rPr>
        <w:t>по проекту бюджета городс</w:t>
      </w:r>
      <w:r w:rsidR="00EC237D" w:rsidRPr="00E67EDD">
        <w:rPr>
          <w:bCs/>
          <w:sz w:val="28"/>
          <w:szCs w:val="28"/>
        </w:rPr>
        <w:t xml:space="preserve">кого поселения Игрим на </w:t>
      </w:r>
      <w:r w:rsidR="00C37267" w:rsidRPr="00E67EDD">
        <w:rPr>
          <w:bCs/>
          <w:sz w:val="28"/>
          <w:szCs w:val="28"/>
        </w:rPr>
        <w:t>2025 год и плановый период 2026 и 2027</w:t>
      </w:r>
      <w:r w:rsidR="009C5C31" w:rsidRPr="00E67EDD">
        <w:rPr>
          <w:bCs/>
          <w:sz w:val="28"/>
          <w:szCs w:val="28"/>
        </w:rPr>
        <w:t xml:space="preserve"> годов</w:t>
      </w:r>
      <w:r w:rsidR="004A76C2" w:rsidRPr="00E67EDD">
        <w:rPr>
          <w:bCs/>
          <w:sz w:val="28"/>
          <w:szCs w:val="28"/>
        </w:rPr>
        <w:t>.</w:t>
      </w:r>
    </w:p>
    <w:p w14:paraId="1EA1AB23" w14:textId="77777777" w:rsidR="009C5C31" w:rsidRPr="009C5C31" w:rsidRDefault="00FF67A7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C5C31">
        <w:rPr>
          <w:bCs/>
          <w:sz w:val="28"/>
          <w:szCs w:val="28"/>
        </w:rPr>
        <w:t>.</w:t>
      </w:r>
      <w:r w:rsidR="009C5C31" w:rsidRPr="009C5C31">
        <w:t xml:space="preserve"> </w:t>
      </w:r>
      <w:r w:rsidR="009C5C31" w:rsidRPr="009C5C31">
        <w:rPr>
          <w:bCs/>
          <w:sz w:val="28"/>
          <w:szCs w:val="28"/>
        </w:rPr>
        <w:t>Определить, что прием предложений граждан по проекту бюджета го</w:t>
      </w:r>
      <w:r w:rsidR="004E4259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 год и плановый период 2026 и 2027</w:t>
      </w:r>
      <w:r w:rsidR="009C5C31" w:rsidRPr="009C5C31">
        <w:rPr>
          <w:bCs/>
          <w:sz w:val="28"/>
          <w:szCs w:val="28"/>
        </w:rPr>
        <w:t xml:space="preserve"> годов осуществляется организационным комитетом по адресу: Ханты-Мансийский автономный округ – Югра, Березовский район, п. Игрим, </w:t>
      </w:r>
      <w:proofErr w:type="spellStart"/>
      <w:r w:rsidR="009C5C31" w:rsidRPr="009C5C31">
        <w:rPr>
          <w:bCs/>
          <w:sz w:val="28"/>
          <w:szCs w:val="28"/>
        </w:rPr>
        <w:t>ул.Губкина</w:t>
      </w:r>
      <w:proofErr w:type="spellEnd"/>
      <w:r w:rsidR="009C5C31" w:rsidRPr="009C5C31">
        <w:rPr>
          <w:bCs/>
          <w:sz w:val="28"/>
          <w:szCs w:val="28"/>
        </w:rPr>
        <w:t xml:space="preserve">, д.1, приемная администрации городского поселения Игрим в </w:t>
      </w:r>
      <w:r w:rsidR="009C5C31" w:rsidRPr="00E67EDD">
        <w:rPr>
          <w:bCs/>
          <w:sz w:val="28"/>
          <w:szCs w:val="28"/>
        </w:rPr>
        <w:t xml:space="preserve">рабочие дни и часы до 12 часов </w:t>
      </w:r>
      <w:r w:rsidR="00E67EDD" w:rsidRPr="00E67EDD">
        <w:rPr>
          <w:bCs/>
          <w:sz w:val="28"/>
          <w:szCs w:val="28"/>
        </w:rPr>
        <w:t>13 декабря 2024</w:t>
      </w:r>
      <w:r w:rsidR="009C5C31" w:rsidRPr="00E67EDD">
        <w:rPr>
          <w:bCs/>
          <w:sz w:val="28"/>
          <w:szCs w:val="28"/>
        </w:rPr>
        <w:t xml:space="preserve"> года.</w:t>
      </w:r>
    </w:p>
    <w:p w14:paraId="3B2F2366" w14:textId="77777777" w:rsidR="009C5C31" w:rsidRPr="009C5C31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>Телефон: 8(34674)3-10-70, факс: 8(34674)3-11-00</w:t>
      </w:r>
    </w:p>
    <w:p w14:paraId="1A6DD70D" w14:textId="77777777" w:rsidR="00396D2F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 xml:space="preserve">Адрес электронной почты: admigrim@bk.ru </w:t>
      </w:r>
    </w:p>
    <w:p w14:paraId="02DFBCC8" w14:textId="77777777" w:rsidR="009A7AD5" w:rsidRDefault="00034B70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96D2F" w:rsidRPr="0058004D">
        <w:rPr>
          <w:bCs/>
          <w:sz w:val="28"/>
          <w:szCs w:val="28"/>
        </w:rPr>
        <w:t>се предложения</w:t>
      </w:r>
      <w:r w:rsidR="00396D2F" w:rsidRPr="00396D2F">
        <w:t xml:space="preserve"> </w:t>
      </w:r>
      <w:r w:rsidR="00396D2F" w:rsidRPr="00396D2F">
        <w:rPr>
          <w:bCs/>
          <w:sz w:val="28"/>
          <w:szCs w:val="28"/>
        </w:rPr>
        <w:t>принимаются в письменном виде</w:t>
      </w:r>
      <w:r w:rsidR="00396D2F" w:rsidRPr="0058004D">
        <w:rPr>
          <w:bCs/>
          <w:sz w:val="28"/>
          <w:szCs w:val="28"/>
        </w:rPr>
        <w:t xml:space="preserve"> </w:t>
      </w:r>
      <w:r w:rsidR="009C5C31" w:rsidRPr="009C5C31">
        <w:rPr>
          <w:bCs/>
          <w:sz w:val="28"/>
          <w:szCs w:val="28"/>
        </w:rPr>
        <w:t xml:space="preserve">(с пометкой </w:t>
      </w:r>
      <w:r w:rsidR="00396D2F" w:rsidRPr="00396D2F">
        <w:rPr>
          <w:bCs/>
          <w:sz w:val="28"/>
          <w:szCs w:val="28"/>
        </w:rPr>
        <w:t>«предложение по проекту бюджета го</w:t>
      </w:r>
      <w:r w:rsidR="004E4259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 год и плановый период 2026 и 2027</w:t>
      </w:r>
      <w:r w:rsidR="00396D2F" w:rsidRPr="00396D2F">
        <w:rPr>
          <w:bCs/>
          <w:sz w:val="28"/>
          <w:szCs w:val="28"/>
        </w:rPr>
        <w:t xml:space="preserve"> годов»)</w:t>
      </w:r>
      <w:r w:rsidR="00396D2F">
        <w:rPr>
          <w:bCs/>
          <w:sz w:val="28"/>
          <w:szCs w:val="28"/>
        </w:rPr>
        <w:t>.</w:t>
      </w:r>
    </w:p>
    <w:p w14:paraId="5C59FAD4" w14:textId="77777777"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02F87D60" w14:textId="77777777"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134633" w:rsidRPr="00134633">
        <w:rPr>
          <w:bCs/>
          <w:sz w:val="28"/>
          <w:szCs w:val="28"/>
        </w:rPr>
        <w:t>с проектом бюджета го</w:t>
      </w:r>
      <w:r w:rsidR="004E4259">
        <w:rPr>
          <w:bCs/>
          <w:sz w:val="28"/>
          <w:szCs w:val="28"/>
        </w:rPr>
        <w:t xml:space="preserve">родского поселения Игрим на </w:t>
      </w:r>
      <w:r w:rsidR="00C37267">
        <w:rPr>
          <w:bCs/>
          <w:sz w:val="28"/>
          <w:szCs w:val="28"/>
        </w:rPr>
        <w:t>2025</w:t>
      </w:r>
      <w:r w:rsidR="00D804F9" w:rsidRPr="00D804F9">
        <w:rPr>
          <w:bCs/>
          <w:sz w:val="28"/>
          <w:szCs w:val="28"/>
        </w:rPr>
        <w:t xml:space="preserve"> год и плановый пе</w:t>
      </w:r>
      <w:r w:rsidR="00C37267">
        <w:rPr>
          <w:bCs/>
          <w:sz w:val="28"/>
          <w:szCs w:val="28"/>
        </w:rPr>
        <w:t>риод 2026 и 2027</w:t>
      </w:r>
      <w:r w:rsidR="00134633" w:rsidRPr="00134633">
        <w:rPr>
          <w:bCs/>
          <w:sz w:val="28"/>
          <w:szCs w:val="28"/>
        </w:rPr>
        <w:t xml:space="preserve"> годов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14:paraId="11EE74A4" w14:textId="77777777"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14:paraId="03FD63DE" w14:textId="77777777" w:rsidR="002524E1" w:rsidRPr="00B233BF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804F9">
        <w:rPr>
          <w:sz w:val="28"/>
          <w:szCs w:val="28"/>
          <w:bdr w:val="none" w:sz="0" w:space="0" w:color="auto" w:frame="1"/>
        </w:rPr>
        <w:t>Храмикова</w:t>
      </w:r>
      <w:proofErr w:type="spellEnd"/>
      <w:r w:rsidR="00D804F9">
        <w:rPr>
          <w:sz w:val="28"/>
          <w:szCs w:val="28"/>
          <w:bdr w:val="none" w:sz="0" w:space="0" w:color="auto" w:frame="1"/>
        </w:rPr>
        <w:t xml:space="preserve"> С</w:t>
      </w:r>
      <w:r w:rsidR="00DD72A6">
        <w:rPr>
          <w:sz w:val="28"/>
          <w:szCs w:val="28"/>
          <w:bdr w:val="none" w:sz="0" w:space="0" w:color="auto" w:frame="1"/>
        </w:rPr>
        <w:t>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14:paraId="47A3883B" w14:textId="77777777" w:rsidTr="00DD72A6">
        <w:tc>
          <w:tcPr>
            <w:tcW w:w="2690" w:type="pct"/>
          </w:tcPr>
          <w:p w14:paraId="357C41C1" w14:textId="7AF35DB4" w:rsidR="0084524A" w:rsidRPr="0084524A" w:rsidRDefault="00DD72A6" w:rsidP="0084524A">
            <w:pPr>
              <w:pStyle w:val="ConsNonformat"/>
              <w:spacing w:after="120"/>
              <w:ind w:righ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  <w:p w14:paraId="5E53B3A8" w14:textId="77777777" w:rsidR="002F6F94" w:rsidRPr="000D63CF" w:rsidRDefault="002F6F94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И.Н. Дудка                                                                        </w:t>
            </w:r>
          </w:p>
        </w:tc>
        <w:tc>
          <w:tcPr>
            <w:tcW w:w="2310" w:type="pct"/>
          </w:tcPr>
          <w:p w14:paraId="4C202BD7" w14:textId="77777777" w:rsidR="00DD72A6" w:rsidRDefault="00DD72A6" w:rsidP="0084524A">
            <w:pPr>
              <w:pStyle w:val="ConsNonformat"/>
              <w:spacing w:after="120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14:paraId="093EC1F5" w14:textId="77777777" w:rsidR="002F6F94" w:rsidRPr="000D63CF" w:rsidRDefault="002F6F94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</w:tc>
      </w:tr>
    </w:tbl>
    <w:p w14:paraId="5F80D0CE" w14:textId="77777777"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903709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614146">
    <w:abstractNumId w:val="1"/>
  </w:num>
  <w:num w:numId="3" w16cid:durableId="9385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37"/>
    <w:rsid w:val="00001CA0"/>
    <w:rsid w:val="00034B7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4633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2F6F94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96D2F"/>
    <w:rsid w:val="003A00DE"/>
    <w:rsid w:val="003B479A"/>
    <w:rsid w:val="003C0E5E"/>
    <w:rsid w:val="003D31F5"/>
    <w:rsid w:val="003E74DD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A76C2"/>
    <w:rsid w:val="004B08BC"/>
    <w:rsid w:val="004D3389"/>
    <w:rsid w:val="004E425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85F71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67"/>
    <w:rsid w:val="0084508B"/>
    <w:rsid w:val="0084524A"/>
    <w:rsid w:val="00852FE6"/>
    <w:rsid w:val="00853434"/>
    <w:rsid w:val="00887FAE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C5C31"/>
    <w:rsid w:val="009F07B0"/>
    <w:rsid w:val="009F4520"/>
    <w:rsid w:val="00A13BD9"/>
    <w:rsid w:val="00A418C8"/>
    <w:rsid w:val="00A461D1"/>
    <w:rsid w:val="00A65E2A"/>
    <w:rsid w:val="00A819D1"/>
    <w:rsid w:val="00AD05BE"/>
    <w:rsid w:val="00AD2843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730C6"/>
    <w:rsid w:val="00B936F4"/>
    <w:rsid w:val="00BB7F31"/>
    <w:rsid w:val="00BC24D3"/>
    <w:rsid w:val="00BF0E27"/>
    <w:rsid w:val="00C005D2"/>
    <w:rsid w:val="00C11C78"/>
    <w:rsid w:val="00C12032"/>
    <w:rsid w:val="00C37267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804F9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26377"/>
    <w:rsid w:val="00E37AB2"/>
    <w:rsid w:val="00E42BFC"/>
    <w:rsid w:val="00E451DA"/>
    <w:rsid w:val="00E50224"/>
    <w:rsid w:val="00E674F2"/>
    <w:rsid w:val="00E67EDD"/>
    <w:rsid w:val="00E74F89"/>
    <w:rsid w:val="00E900BF"/>
    <w:rsid w:val="00E92561"/>
    <w:rsid w:val="00E94A2A"/>
    <w:rsid w:val="00E95978"/>
    <w:rsid w:val="00EC237D"/>
    <w:rsid w:val="00EC33A9"/>
    <w:rsid w:val="00EC3B1C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54F2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00CE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Заголовок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81F7-B152-44F0-AE89-32A82AB3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21</cp:revision>
  <cp:lastPrinted>2024-11-19T11:41:00Z</cp:lastPrinted>
  <dcterms:created xsi:type="dcterms:W3CDTF">2019-03-29T10:02:00Z</dcterms:created>
  <dcterms:modified xsi:type="dcterms:W3CDTF">2024-11-19T11:50:00Z</dcterms:modified>
</cp:coreProperties>
</file>