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47" w:rsidRDefault="00A60C47" w:rsidP="00A60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:rsidR="00A60C47" w:rsidRDefault="00A60C47" w:rsidP="00A60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ГОРОДСКОГО ПОСЕЛЕНИЯ ИГРИМ</w:t>
      </w:r>
    </w:p>
    <w:p w:rsidR="00A60C47" w:rsidRDefault="00A60C47" w:rsidP="00A60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Березовского района</w:t>
      </w:r>
    </w:p>
    <w:p w:rsidR="00A60C47" w:rsidRDefault="00A60C47" w:rsidP="00A60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Ханты-Мансийского автономного округа-Югра</w:t>
      </w:r>
    </w:p>
    <w:p w:rsidR="00A60C47" w:rsidRDefault="00A60C47" w:rsidP="00A60C47">
      <w:pPr>
        <w:jc w:val="center"/>
        <w:rPr>
          <w:b/>
          <w:bCs/>
          <w:sz w:val="32"/>
          <w:szCs w:val="32"/>
        </w:rPr>
      </w:pPr>
    </w:p>
    <w:p w:rsidR="00A60C47" w:rsidRDefault="0027212E" w:rsidP="00A60C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</w:t>
      </w:r>
      <w:r w:rsidR="002C41DC">
        <w:rPr>
          <w:b/>
          <w:bCs/>
          <w:sz w:val="32"/>
          <w:szCs w:val="32"/>
        </w:rPr>
        <w:t>Е</w:t>
      </w:r>
      <w:r w:rsidR="002618AD">
        <w:rPr>
          <w:b/>
          <w:bCs/>
          <w:sz w:val="32"/>
          <w:szCs w:val="32"/>
        </w:rPr>
        <w:t>Н</w:t>
      </w:r>
      <w:r w:rsidR="00A60C47">
        <w:rPr>
          <w:b/>
          <w:bCs/>
          <w:sz w:val="32"/>
          <w:szCs w:val="32"/>
        </w:rPr>
        <w:t>ИЕ</w:t>
      </w:r>
    </w:p>
    <w:p w:rsidR="00A60C47" w:rsidRDefault="00A60C47" w:rsidP="00A60C47">
      <w:pPr>
        <w:jc w:val="center"/>
        <w:rPr>
          <w:b/>
          <w:bCs/>
          <w:sz w:val="32"/>
          <w:szCs w:val="32"/>
        </w:rPr>
      </w:pPr>
    </w:p>
    <w:p w:rsidR="00A60C47" w:rsidRDefault="00DE2A47" w:rsidP="00A60C47">
      <w:pPr>
        <w:pStyle w:val="Style9"/>
        <w:widowControl/>
        <w:spacing w:line="240" w:lineRule="auto"/>
        <w:ind w:left="216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от «19</w:t>
      </w:r>
      <w:r w:rsidR="009923AD">
        <w:rPr>
          <w:rStyle w:val="FontStyle19"/>
          <w:sz w:val="28"/>
          <w:szCs w:val="28"/>
        </w:rPr>
        <w:t>» марта</w:t>
      </w:r>
      <w:r w:rsidR="00A60C47">
        <w:rPr>
          <w:rStyle w:val="FontStyle19"/>
          <w:sz w:val="28"/>
          <w:szCs w:val="28"/>
        </w:rPr>
        <w:t xml:space="preserve"> 202</w:t>
      </w:r>
      <w:r w:rsidR="00E2370B">
        <w:rPr>
          <w:rStyle w:val="FontStyle19"/>
          <w:sz w:val="28"/>
          <w:szCs w:val="28"/>
        </w:rPr>
        <w:t>5</w:t>
      </w:r>
      <w:r w:rsidR="00A60C47">
        <w:rPr>
          <w:rStyle w:val="FontStyle19"/>
          <w:sz w:val="28"/>
          <w:szCs w:val="28"/>
        </w:rPr>
        <w:t xml:space="preserve">г.                                          </w:t>
      </w:r>
      <w:r>
        <w:rPr>
          <w:rStyle w:val="FontStyle19"/>
          <w:sz w:val="28"/>
          <w:szCs w:val="28"/>
        </w:rPr>
        <w:t xml:space="preserve">                           №</w:t>
      </w:r>
      <w:r w:rsidR="002C41DC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32</w:t>
      </w:r>
    </w:p>
    <w:p w:rsidR="00A60C47" w:rsidRDefault="00A60C47" w:rsidP="00A60C47">
      <w:pPr>
        <w:pStyle w:val="Style9"/>
        <w:widowControl/>
        <w:spacing w:line="240" w:lineRule="auto"/>
        <w:ind w:left="216"/>
        <w:jc w:val="both"/>
        <w:rPr>
          <w:rStyle w:val="FontStyle19"/>
          <w:sz w:val="28"/>
          <w:szCs w:val="28"/>
        </w:rPr>
      </w:pPr>
      <w:proofErr w:type="spellStart"/>
      <w:r>
        <w:rPr>
          <w:rStyle w:val="FontStyle19"/>
          <w:sz w:val="28"/>
          <w:szCs w:val="28"/>
        </w:rPr>
        <w:t>пгт</w:t>
      </w:r>
      <w:proofErr w:type="spellEnd"/>
      <w:r>
        <w:rPr>
          <w:rStyle w:val="FontStyle19"/>
          <w:sz w:val="28"/>
          <w:szCs w:val="28"/>
        </w:rPr>
        <w:t xml:space="preserve">. </w:t>
      </w:r>
      <w:proofErr w:type="spellStart"/>
      <w:r>
        <w:rPr>
          <w:rStyle w:val="FontStyle19"/>
          <w:sz w:val="28"/>
          <w:szCs w:val="28"/>
        </w:rPr>
        <w:t>Игрим</w:t>
      </w:r>
      <w:proofErr w:type="spellEnd"/>
    </w:p>
    <w:p w:rsidR="00A60C47" w:rsidRDefault="00A60C47" w:rsidP="00A60C47">
      <w:pPr>
        <w:jc w:val="both"/>
        <w:rPr>
          <w:sz w:val="28"/>
          <w:szCs w:val="28"/>
        </w:rPr>
      </w:pPr>
    </w:p>
    <w:p w:rsidR="00A60C47" w:rsidRDefault="00A60C47" w:rsidP="00A60C47">
      <w:pPr>
        <w:tabs>
          <w:tab w:val="left" w:pos="4678"/>
          <w:tab w:val="left" w:pos="5387"/>
        </w:tabs>
        <w:ind w:right="5244"/>
        <w:jc w:val="both"/>
        <w:rPr>
          <w:sz w:val="28"/>
          <w:szCs w:val="28"/>
        </w:rPr>
      </w:pPr>
      <w:r>
        <w:rPr>
          <w:sz w:val="28"/>
        </w:rPr>
        <w:t xml:space="preserve">Об утверждении списка граждан, льготных категорий, состоящих на учете в качестве желающих бесплатно </w:t>
      </w:r>
      <w:proofErr w:type="gramStart"/>
      <w:r>
        <w:rPr>
          <w:sz w:val="28"/>
        </w:rPr>
        <w:t>приобрести  земельный</w:t>
      </w:r>
      <w:proofErr w:type="gramEnd"/>
      <w:r>
        <w:rPr>
          <w:sz w:val="28"/>
        </w:rPr>
        <w:t xml:space="preserve"> участок, для индивидуального жилищного строительства</w:t>
      </w:r>
    </w:p>
    <w:p w:rsidR="00A60C47" w:rsidRDefault="00A60C47" w:rsidP="00A60C47">
      <w:pPr>
        <w:ind w:firstLine="708"/>
        <w:jc w:val="both"/>
        <w:rPr>
          <w:sz w:val="28"/>
          <w:szCs w:val="28"/>
        </w:rPr>
      </w:pPr>
    </w:p>
    <w:p w:rsidR="00A60C47" w:rsidRDefault="00A60C47" w:rsidP="00A60C4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основании проведенной актуализации списка граждан, состоящих на учете в качестве желающих бесплатно приобрести земельные участки для индивидуального жилищного строительства в соответствии с Законами Ханты-Мансийского авт</w:t>
      </w:r>
      <w:bookmarkStart w:id="0" w:name="_GoBack"/>
      <w:bookmarkEnd w:id="0"/>
      <w:r>
        <w:rPr>
          <w:sz w:val="28"/>
          <w:szCs w:val="28"/>
        </w:rPr>
        <w:t>ономного округа – Югры от 03.05.2000 № 26-оз «О регулировании отдельных земельных отношений в Ханты-Мансийском автономном округе – Югре», от 06.07.2005 № 57-оз «О регулировании отдельных жилищных отношений в Ханты-Мансийском автономном округе – Югре»:</w:t>
      </w:r>
      <w:r>
        <w:rPr>
          <w:bCs/>
          <w:sz w:val="28"/>
          <w:szCs w:val="28"/>
        </w:rPr>
        <w:t xml:space="preserve"> </w:t>
      </w:r>
    </w:p>
    <w:p w:rsidR="00A60C47" w:rsidRDefault="00A60C47" w:rsidP="00A60C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списки граждан, </w:t>
      </w:r>
      <w:r>
        <w:rPr>
          <w:sz w:val="28"/>
        </w:rPr>
        <w:t xml:space="preserve">льготных категорий, </w:t>
      </w:r>
      <w:r>
        <w:rPr>
          <w:sz w:val="28"/>
          <w:szCs w:val="28"/>
        </w:rPr>
        <w:t xml:space="preserve">состоящих на учете в качестве желающих бесплатно приобрести земельные участки для индивидуального жилищного строительства,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</w:t>
      </w:r>
      <w:r w:rsidR="0027212E">
        <w:rPr>
          <w:sz w:val="28"/>
          <w:szCs w:val="28"/>
        </w:rPr>
        <w:t>распоряже</w:t>
      </w:r>
      <w:r>
        <w:rPr>
          <w:sz w:val="28"/>
          <w:szCs w:val="28"/>
        </w:rPr>
        <w:t xml:space="preserve">нию. </w:t>
      </w:r>
    </w:p>
    <w:p w:rsidR="00A60C47" w:rsidRPr="004C76CD" w:rsidRDefault="00A60C47" w:rsidP="00A6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76CD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27212E">
        <w:rPr>
          <w:rFonts w:ascii="Times New Roman" w:hAnsi="Times New Roman" w:cs="Times New Roman"/>
          <w:sz w:val="28"/>
          <w:szCs w:val="28"/>
        </w:rPr>
        <w:t>распоряж</w:t>
      </w:r>
      <w:r w:rsidRPr="004C76CD">
        <w:rPr>
          <w:rFonts w:ascii="Times New Roman" w:hAnsi="Times New Roman" w:cs="Times New Roman"/>
          <w:sz w:val="28"/>
          <w:szCs w:val="28"/>
        </w:rPr>
        <w:t xml:space="preserve">ение в газете «Официальный вестник органов местного самоуправления городского поселения </w:t>
      </w:r>
      <w:proofErr w:type="spellStart"/>
      <w:r w:rsidRPr="004C76C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4C76CD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A60C47" w:rsidRPr="004C76CD" w:rsidRDefault="00A60C47" w:rsidP="00A60C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76CD">
        <w:rPr>
          <w:rFonts w:ascii="Times New Roman" w:hAnsi="Times New Roman" w:cs="Times New Roman"/>
          <w:sz w:val="28"/>
          <w:szCs w:val="28"/>
        </w:rPr>
        <w:t>.</w:t>
      </w:r>
      <w:r w:rsidRPr="004C76CD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 w:rsidR="0027212E">
        <w:rPr>
          <w:rFonts w:ascii="Times New Roman" w:hAnsi="Times New Roman" w:cs="Times New Roman"/>
          <w:sz w:val="28"/>
          <w:szCs w:val="28"/>
        </w:rPr>
        <w:t>распоряж</w:t>
      </w:r>
      <w:r w:rsidRPr="004C76CD">
        <w:rPr>
          <w:rFonts w:ascii="Times New Roman" w:hAnsi="Times New Roman" w:cs="Times New Roman"/>
          <w:sz w:val="28"/>
          <w:szCs w:val="28"/>
        </w:rPr>
        <w:t>ение вступает в силу после его официального опубликования.</w:t>
      </w:r>
    </w:p>
    <w:p w:rsidR="00A60C47" w:rsidRPr="00F10546" w:rsidRDefault="00A60C47" w:rsidP="00A60C4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C76CD">
        <w:rPr>
          <w:sz w:val="28"/>
          <w:szCs w:val="28"/>
        </w:rPr>
        <w:t xml:space="preserve">. </w:t>
      </w:r>
      <w:r w:rsidRPr="00F10546">
        <w:rPr>
          <w:sz w:val="28"/>
          <w:szCs w:val="28"/>
        </w:rPr>
        <w:t xml:space="preserve">Контроль за исполнением настоящего </w:t>
      </w:r>
      <w:r w:rsidR="0027212E">
        <w:rPr>
          <w:sz w:val="28"/>
          <w:szCs w:val="28"/>
        </w:rPr>
        <w:t>Распоряж</w:t>
      </w:r>
      <w:r w:rsidRPr="00F10546">
        <w:rPr>
          <w:sz w:val="28"/>
          <w:szCs w:val="28"/>
        </w:rPr>
        <w:t xml:space="preserve">ения возложить на заместителя главы по социальным вопросам </w:t>
      </w:r>
      <w:proofErr w:type="spellStart"/>
      <w:r w:rsidRPr="00F10546">
        <w:rPr>
          <w:sz w:val="28"/>
          <w:szCs w:val="28"/>
        </w:rPr>
        <w:t>Котовщикову</w:t>
      </w:r>
      <w:proofErr w:type="spellEnd"/>
      <w:r w:rsidRPr="00F10546">
        <w:rPr>
          <w:sz w:val="28"/>
          <w:szCs w:val="28"/>
        </w:rPr>
        <w:t xml:space="preserve"> Е.В. </w:t>
      </w:r>
    </w:p>
    <w:p w:rsidR="00A60C47" w:rsidRPr="00F10546" w:rsidRDefault="00A60C47" w:rsidP="00A60C47">
      <w:pPr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A60C47" w:rsidRPr="004C76CD" w:rsidRDefault="00A60C47" w:rsidP="00A60C47">
      <w:pPr>
        <w:adjustRightInd w:val="0"/>
        <w:ind w:right="-285"/>
        <w:rPr>
          <w:b/>
          <w:sz w:val="28"/>
          <w:szCs w:val="28"/>
        </w:rPr>
      </w:pPr>
      <w:r w:rsidRPr="004C76CD">
        <w:rPr>
          <w:sz w:val="28"/>
          <w:szCs w:val="28"/>
        </w:rPr>
        <w:t xml:space="preserve">Глава поселения                                                      </w:t>
      </w:r>
      <w:r>
        <w:rPr>
          <w:sz w:val="28"/>
          <w:szCs w:val="28"/>
        </w:rPr>
        <w:t xml:space="preserve">                С</w:t>
      </w:r>
      <w:r w:rsidRPr="004C76CD"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A60C47" w:rsidRDefault="00A60C47" w:rsidP="00A60C47">
      <w:pPr>
        <w:pStyle w:val="a3"/>
        <w:ind w:right="-1" w:firstLine="0"/>
        <w:jc w:val="left"/>
        <w:rPr>
          <w:szCs w:val="28"/>
        </w:rPr>
      </w:pPr>
    </w:p>
    <w:p w:rsidR="00A60C47" w:rsidRDefault="00A60C47" w:rsidP="00A60C47">
      <w:pPr>
        <w:pStyle w:val="a3"/>
        <w:ind w:right="-1" w:firstLine="0"/>
        <w:jc w:val="left"/>
      </w:pPr>
    </w:p>
    <w:p w:rsidR="009923AD" w:rsidRDefault="009923AD" w:rsidP="00A60C47">
      <w:pPr>
        <w:pStyle w:val="a3"/>
        <w:ind w:left="5387" w:right="-1" w:firstLine="0"/>
        <w:jc w:val="right"/>
        <w:rPr>
          <w:sz w:val="24"/>
          <w:szCs w:val="24"/>
        </w:rPr>
      </w:pPr>
    </w:p>
    <w:p w:rsidR="009923AD" w:rsidRDefault="009923AD" w:rsidP="00A60C47">
      <w:pPr>
        <w:pStyle w:val="a3"/>
        <w:ind w:left="5387" w:right="-1" w:firstLine="0"/>
        <w:jc w:val="right"/>
        <w:rPr>
          <w:sz w:val="24"/>
          <w:szCs w:val="24"/>
        </w:rPr>
      </w:pPr>
    </w:p>
    <w:p w:rsidR="00A60C47" w:rsidRDefault="00A60C47" w:rsidP="00A60C47">
      <w:pPr>
        <w:pStyle w:val="a3"/>
        <w:ind w:left="5387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A60C47" w:rsidRDefault="00A60C47" w:rsidP="00A60C47">
      <w:pPr>
        <w:pStyle w:val="a3"/>
        <w:ind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7212E">
        <w:rPr>
          <w:sz w:val="24"/>
          <w:szCs w:val="24"/>
        </w:rPr>
        <w:t>распоряж</w:t>
      </w:r>
      <w:r>
        <w:rPr>
          <w:sz w:val="24"/>
          <w:szCs w:val="24"/>
        </w:rPr>
        <w:t xml:space="preserve">ению администрации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</w:t>
      </w:r>
    </w:p>
    <w:p w:rsidR="002C41DC" w:rsidRDefault="009923AD" w:rsidP="002C41DC">
      <w:pPr>
        <w:pStyle w:val="a3"/>
        <w:ind w:left="5387" w:right="-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E2370B">
        <w:rPr>
          <w:sz w:val="24"/>
          <w:szCs w:val="24"/>
        </w:rPr>
        <w:t xml:space="preserve"> «</w:t>
      </w:r>
      <w:proofErr w:type="gramStart"/>
      <w:r w:rsidR="00DE2A47">
        <w:rPr>
          <w:sz w:val="24"/>
          <w:szCs w:val="24"/>
        </w:rPr>
        <w:t>19</w:t>
      </w:r>
      <w:r w:rsidR="00E2370B">
        <w:rPr>
          <w:sz w:val="24"/>
          <w:szCs w:val="24"/>
        </w:rPr>
        <w:t xml:space="preserve">»  </w:t>
      </w:r>
      <w:r w:rsidR="00DE2A47">
        <w:rPr>
          <w:sz w:val="24"/>
          <w:szCs w:val="24"/>
        </w:rPr>
        <w:t xml:space="preserve"> </w:t>
      </w:r>
      <w:proofErr w:type="gramEnd"/>
      <w:r w:rsidR="00DE2A47">
        <w:rPr>
          <w:sz w:val="24"/>
          <w:szCs w:val="24"/>
        </w:rPr>
        <w:t xml:space="preserve">марта </w:t>
      </w:r>
      <w:r>
        <w:rPr>
          <w:sz w:val="24"/>
          <w:szCs w:val="24"/>
        </w:rPr>
        <w:t xml:space="preserve">2025 </w:t>
      </w:r>
      <w:r w:rsidR="002C41DC">
        <w:rPr>
          <w:sz w:val="24"/>
          <w:szCs w:val="24"/>
        </w:rPr>
        <w:t xml:space="preserve"> № 32</w:t>
      </w:r>
    </w:p>
    <w:p w:rsidR="009923AD" w:rsidRDefault="009923AD" w:rsidP="009923AD">
      <w:pPr>
        <w:pStyle w:val="a3"/>
        <w:ind w:left="5387" w:right="-1" w:firstLine="0"/>
        <w:jc w:val="right"/>
        <w:rPr>
          <w:sz w:val="24"/>
          <w:szCs w:val="24"/>
        </w:rPr>
      </w:pPr>
    </w:p>
    <w:p w:rsidR="009923AD" w:rsidRDefault="009923AD" w:rsidP="009923AD">
      <w:pPr>
        <w:pStyle w:val="a3"/>
        <w:ind w:left="5387" w:right="-1" w:firstLine="0"/>
        <w:jc w:val="right"/>
        <w:rPr>
          <w:sz w:val="24"/>
          <w:szCs w:val="24"/>
        </w:rPr>
      </w:pPr>
    </w:p>
    <w:p w:rsidR="00A60C47" w:rsidRDefault="00A60C47" w:rsidP="002C41DC">
      <w:pPr>
        <w:pStyle w:val="a3"/>
        <w:ind w:firstLine="0"/>
      </w:pPr>
    </w:p>
    <w:p w:rsidR="00A60C47" w:rsidRDefault="00A60C47" w:rsidP="00A60C47">
      <w:pPr>
        <w:jc w:val="center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Список </w:t>
      </w:r>
    </w:p>
    <w:p w:rsidR="00A60C47" w:rsidRDefault="00A60C47" w:rsidP="002C4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граждан, льготных категорий, стоящих на учете в очереди на предоставление земельных участков для индивидуального жилищного строительства </w:t>
      </w:r>
    </w:p>
    <w:p w:rsidR="00A60C47" w:rsidRDefault="009923AD" w:rsidP="00A60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60C47">
        <w:rPr>
          <w:b/>
          <w:sz w:val="28"/>
          <w:szCs w:val="28"/>
        </w:rPr>
        <w:t xml:space="preserve">о городскому поселению </w:t>
      </w:r>
      <w:proofErr w:type="spellStart"/>
      <w:r w:rsidR="00A60C47">
        <w:rPr>
          <w:b/>
          <w:sz w:val="28"/>
          <w:szCs w:val="28"/>
        </w:rPr>
        <w:t>Игрим</w:t>
      </w:r>
      <w:proofErr w:type="spellEnd"/>
    </w:p>
    <w:p w:rsidR="002C41DC" w:rsidRDefault="002C41DC" w:rsidP="00A60C4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2268"/>
        <w:gridCol w:w="1872"/>
      </w:tblGrid>
      <w:tr w:rsidR="00A60C47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</w:rPr>
              <w:t>№ очереди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Style w:val="a5"/>
                <w:rFonts w:eastAsia="Calibri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Style w:val="a5"/>
                <w:rFonts w:eastAsia="Calibri"/>
                <w:b w:val="0"/>
                <w:sz w:val="24"/>
                <w:szCs w:val="24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</w:rPr>
              <w:t>Дата постановки на учёт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Style w:val="a5"/>
                <w:rFonts w:eastAsia="Calibri"/>
                <w:b w:val="0"/>
                <w:sz w:val="24"/>
                <w:szCs w:val="24"/>
              </w:rPr>
            </w:pPr>
            <w:r>
              <w:rPr>
                <w:rStyle w:val="a5"/>
                <w:rFonts w:eastAsia="Calibri"/>
                <w:b w:val="0"/>
                <w:sz w:val="24"/>
                <w:szCs w:val="24"/>
              </w:rPr>
              <w:t>Вид льготной категории заявителя</w:t>
            </w:r>
          </w:p>
        </w:tc>
      </w:tr>
      <w:tr w:rsidR="00A60C47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Бологова Надежда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 w:rsidP="00A60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09.04.2024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Многодетная семья</w:t>
            </w:r>
          </w:p>
        </w:tc>
      </w:tr>
      <w:tr w:rsidR="00A60C47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A60C47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5C5304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Баянова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18453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28.05.2024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C47" w:rsidRDefault="00184539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Многодетная семья</w:t>
            </w:r>
          </w:p>
        </w:tc>
      </w:tr>
      <w:tr w:rsidR="00576C15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15" w:rsidRDefault="00840DC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15" w:rsidRDefault="00576C15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Воложанина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15" w:rsidRDefault="002C41DC" w:rsidP="002C41D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  </w:t>
            </w:r>
            <w:r w:rsidR="00576C15">
              <w:rPr>
                <w:rFonts w:eastAsia="Calibri"/>
                <w:bCs/>
                <w:sz w:val="24"/>
                <w:szCs w:val="24"/>
              </w:rPr>
              <w:t>27.06.2024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C15" w:rsidRDefault="00576C1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Многодетная семья</w:t>
            </w:r>
          </w:p>
        </w:tc>
      </w:tr>
      <w:tr w:rsidR="001520FF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Петренко Наталья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1520FF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FF" w:rsidRDefault="001520FF" w:rsidP="001520F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FF" w:rsidRDefault="001520FF" w:rsidP="001520FF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Шайдурова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Ирина Максимовна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FF" w:rsidRDefault="001520FF" w:rsidP="001520F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18.10.2024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0FF" w:rsidRDefault="001520FF" w:rsidP="001520F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Многодетная семья</w:t>
            </w:r>
          </w:p>
        </w:tc>
      </w:tr>
      <w:tr w:rsidR="001520FF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Иванчева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Любовь Константиновна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23.12.2024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1520FF" w:rsidTr="00576C1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Нижникова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Надежда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28.12.2024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0FF" w:rsidRDefault="001520FF" w:rsidP="001520FF">
            <w:pPr>
              <w:spacing w:line="25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Многодетная семья</w:t>
            </w:r>
          </w:p>
        </w:tc>
      </w:tr>
    </w:tbl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321D0" w:rsidRDefault="00A321D0" w:rsidP="00A321D0">
      <w:pPr>
        <w:pStyle w:val="a7"/>
        <w:rPr>
          <w:sz w:val="24"/>
          <w:szCs w:val="24"/>
        </w:rPr>
      </w:pPr>
      <w:r>
        <w:rPr>
          <w:sz w:val="24"/>
          <w:szCs w:val="24"/>
        </w:rPr>
        <w:t>ЛИСТ СОГЛАСОВАНИЯ</w:t>
      </w:r>
    </w:p>
    <w:p w:rsidR="00A321D0" w:rsidRDefault="00A321D0" w:rsidP="00A321D0">
      <w:pPr>
        <w:jc w:val="center"/>
        <w:rPr>
          <w:sz w:val="24"/>
          <w:szCs w:val="24"/>
        </w:rPr>
      </w:pPr>
      <w:r>
        <w:rPr>
          <w:sz w:val="24"/>
          <w:szCs w:val="24"/>
        </w:rPr>
        <w:t>К проекту (</w:t>
      </w:r>
      <w:r w:rsidR="003A0995">
        <w:rPr>
          <w:sz w:val="24"/>
          <w:szCs w:val="24"/>
        </w:rPr>
        <w:t>постановл</w:t>
      </w:r>
      <w:r>
        <w:rPr>
          <w:sz w:val="24"/>
          <w:szCs w:val="24"/>
        </w:rPr>
        <w:t>ения.)</w:t>
      </w:r>
    </w:p>
    <w:p w:rsidR="00A321D0" w:rsidRDefault="00A321D0" w:rsidP="00A321D0">
      <w:pPr>
        <w:jc w:val="center"/>
        <w:rPr>
          <w:sz w:val="24"/>
          <w:szCs w:val="24"/>
        </w:rPr>
      </w:pPr>
    </w:p>
    <w:p w:rsidR="00A321D0" w:rsidRDefault="00A321D0" w:rsidP="00A321D0">
      <w:pPr>
        <w:tabs>
          <w:tab w:val="left" w:pos="9922"/>
        </w:tabs>
        <w:ind w:right="-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 утверждении списка граждан, льготных категорий,</w:t>
      </w:r>
      <w:r>
        <w:rPr>
          <w:sz w:val="28"/>
        </w:rPr>
        <w:t xml:space="preserve"> </w:t>
      </w:r>
      <w:r>
        <w:rPr>
          <w:sz w:val="24"/>
          <w:szCs w:val="24"/>
          <w:u w:val="single"/>
        </w:rPr>
        <w:t xml:space="preserve">состоящих на учете в качестве желающих бесплатно </w:t>
      </w:r>
      <w:proofErr w:type="gramStart"/>
      <w:r>
        <w:rPr>
          <w:sz w:val="24"/>
          <w:szCs w:val="24"/>
          <w:u w:val="single"/>
        </w:rPr>
        <w:t>приобрести  земельный</w:t>
      </w:r>
      <w:proofErr w:type="gramEnd"/>
      <w:r>
        <w:rPr>
          <w:sz w:val="24"/>
          <w:szCs w:val="24"/>
          <w:u w:val="single"/>
        </w:rPr>
        <w:t xml:space="preserve"> участок, для индивидуального жилищного строительства</w:t>
      </w:r>
    </w:p>
    <w:p w:rsidR="00A321D0" w:rsidRDefault="00A321D0" w:rsidP="00A321D0">
      <w:pPr>
        <w:jc w:val="center"/>
        <w:rPr>
          <w:sz w:val="24"/>
          <w:szCs w:val="24"/>
        </w:rPr>
      </w:pPr>
    </w:p>
    <w:p w:rsidR="00A321D0" w:rsidRDefault="00A321D0" w:rsidP="00A321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</w:p>
    <w:p w:rsidR="00A321D0" w:rsidRDefault="00A321D0" w:rsidP="00A321D0">
      <w:pPr>
        <w:jc w:val="center"/>
        <w:rPr>
          <w:sz w:val="24"/>
          <w:szCs w:val="24"/>
        </w:rPr>
      </w:pPr>
    </w:p>
    <w:p w:rsidR="00A321D0" w:rsidRDefault="00A321D0" w:rsidP="00A321D0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A321D0" w:rsidRDefault="00A321D0" w:rsidP="00A321D0">
      <w:pPr>
        <w:pStyle w:val="1"/>
        <w:rPr>
          <w:sz w:val="24"/>
          <w:szCs w:val="24"/>
        </w:rPr>
      </w:pPr>
    </w:p>
    <w:p w:rsidR="00A321D0" w:rsidRDefault="00A321D0" w:rsidP="00A321D0">
      <w:pPr>
        <w:rPr>
          <w:sz w:val="24"/>
          <w:szCs w:val="24"/>
        </w:rPr>
      </w:pPr>
      <w:r>
        <w:rPr>
          <w:sz w:val="24"/>
          <w:szCs w:val="24"/>
        </w:rPr>
        <w:t>Начальник отдела по</w:t>
      </w:r>
    </w:p>
    <w:p w:rsidR="00A321D0" w:rsidRDefault="00A321D0" w:rsidP="00A321D0">
      <w:pPr>
        <w:rPr>
          <w:sz w:val="24"/>
          <w:szCs w:val="24"/>
        </w:rPr>
      </w:pPr>
      <w:r>
        <w:rPr>
          <w:sz w:val="24"/>
          <w:szCs w:val="24"/>
        </w:rPr>
        <w:t xml:space="preserve">правовым </w:t>
      </w:r>
      <w:proofErr w:type="gramStart"/>
      <w:r>
        <w:rPr>
          <w:sz w:val="24"/>
          <w:szCs w:val="24"/>
        </w:rPr>
        <w:t xml:space="preserve">вопросам:   </w:t>
      </w:r>
      <w:proofErr w:type="gramEnd"/>
      <w:r>
        <w:rPr>
          <w:sz w:val="24"/>
          <w:szCs w:val="24"/>
        </w:rPr>
        <w:t xml:space="preserve">                                                                               О. Н. </w:t>
      </w:r>
      <w:proofErr w:type="spellStart"/>
      <w:r>
        <w:rPr>
          <w:sz w:val="24"/>
          <w:szCs w:val="24"/>
        </w:rPr>
        <w:t>Волегова</w:t>
      </w:r>
      <w:proofErr w:type="spellEnd"/>
    </w:p>
    <w:p w:rsidR="00A321D0" w:rsidRDefault="00A321D0" w:rsidP="00A321D0">
      <w:pPr>
        <w:rPr>
          <w:sz w:val="24"/>
          <w:szCs w:val="24"/>
        </w:rPr>
      </w:pPr>
    </w:p>
    <w:p w:rsidR="00A321D0" w:rsidRDefault="00A321D0" w:rsidP="00A321D0">
      <w:pPr>
        <w:rPr>
          <w:sz w:val="24"/>
          <w:szCs w:val="24"/>
        </w:rPr>
      </w:pPr>
    </w:p>
    <w:p w:rsidR="00A321D0" w:rsidRDefault="00A321D0" w:rsidP="00A321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Исполнитель: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Н.М. </w:t>
      </w:r>
      <w:proofErr w:type="spellStart"/>
      <w:r>
        <w:rPr>
          <w:sz w:val="24"/>
          <w:szCs w:val="24"/>
        </w:rPr>
        <w:t>Булусова</w:t>
      </w:r>
      <w:proofErr w:type="spellEnd"/>
    </w:p>
    <w:p w:rsidR="00A321D0" w:rsidRDefault="00A321D0" w:rsidP="00A321D0">
      <w:pPr>
        <w:rPr>
          <w:sz w:val="24"/>
          <w:szCs w:val="24"/>
        </w:rPr>
      </w:pPr>
      <w:r>
        <w:rPr>
          <w:sz w:val="24"/>
          <w:szCs w:val="24"/>
        </w:rPr>
        <w:t>Тел. 3-23-10</w:t>
      </w:r>
    </w:p>
    <w:p w:rsidR="00A321D0" w:rsidRDefault="00A321D0" w:rsidP="00A321D0">
      <w:pPr>
        <w:rPr>
          <w:sz w:val="24"/>
          <w:szCs w:val="24"/>
        </w:rPr>
      </w:pPr>
    </w:p>
    <w:p w:rsidR="00A321D0" w:rsidRDefault="00A321D0" w:rsidP="00A321D0">
      <w:pPr>
        <w:rPr>
          <w:sz w:val="24"/>
          <w:szCs w:val="24"/>
        </w:rPr>
      </w:pPr>
    </w:p>
    <w:p w:rsidR="00A321D0" w:rsidRDefault="00A321D0" w:rsidP="00A321D0">
      <w:pPr>
        <w:rPr>
          <w:sz w:val="24"/>
          <w:szCs w:val="24"/>
        </w:rPr>
      </w:pPr>
    </w:p>
    <w:p w:rsidR="00A321D0" w:rsidRDefault="00A321D0" w:rsidP="00A321D0"/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p w:rsidR="00A60C47" w:rsidRDefault="00A60C47" w:rsidP="00A60C47">
      <w:pPr>
        <w:pStyle w:val="2"/>
        <w:tabs>
          <w:tab w:val="left" w:pos="709"/>
        </w:tabs>
        <w:ind w:right="-35"/>
      </w:pPr>
    </w:p>
    <w:sectPr w:rsidR="00A60C47" w:rsidSect="00A60C4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1520FF"/>
    <w:rsid w:val="00184539"/>
    <w:rsid w:val="002618AD"/>
    <w:rsid w:val="0027212E"/>
    <w:rsid w:val="002C41DC"/>
    <w:rsid w:val="003A0995"/>
    <w:rsid w:val="003A46A9"/>
    <w:rsid w:val="00576C15"/>
    <w:rsid w:val="005C5304"/>
    <w:rsid w:val="00840DCA"/>
    <w:rsid w:val="00900089"/>
    <w:rsid w:val="009923AD"/>
    <w:rsid w:val="00A321D0"/>
    <w:rsid w:val="00A60C47"/>
    <w:rsid w:val="00BC0321"/>
    <w:rsid w:val="00DE2A47"/>
    <w:rsid w:val="00E2370B"/>
    <w:rsid w:val="00FB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294AB-625A-439B-8AF7-851B5211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2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0C47"/>
    <w:pPr>
      <w:keepNext/>
      <w:jc w:val="center"/>
      <w:outlineLvl w:val="2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0C47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60C4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6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60C4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A60C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aieAAI">
    <w:name w:val="AeaieAAI"/>
    <w:basedOn w:val="a"/>
    <w:rsid w:val="00A60C47"/>
    <w:pPr>
      <w:overflowPunct w:val="0"/>
      <w:autoSpaceDE w:val="0"/>
      <w:autoSpaceDN w:val="0"/>
      <w:adjustRightInd w:val="0"/>
      <w:ind w:firstLine="720"/>
    </w:pPr>
    <w:rPr>
      <w:sz w:val="28"/>
    </w:rPr>
  </w:style>
  <w:style w:type="paragraph" w:customStyle="1" w:styleId="ConsPlusNonformat">
    <w:name w:val="ConsPlusNonformat"/>
    <w:rsid w:val="00A60C4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0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60C47"/>
    <w:rPr>
      <w:b/>
      <w:bCs/>
    </w:rPr>
  </w:style>
  <w:style w:type="paragraph" w:styleId="a6">
    <w:name w:val="No Spacing"/>
    <w:uiPriority w:val="1"/>
    <w:qFormat/>
    <w:rsid w:val="00A60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60C47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character" w:customStyle="1" w:styleId="FontStyle19">
    <w:name w:val="Font Style19"/>
    <w:uiPriority w:val="99"/>
    <w:rsid w:val="00A60C4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qFormat/>
    <w:rsid w:val="00A60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0C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A321D0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A321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4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21</cp:revision>
  <cp:lastPrinted>2025-03-31T10:08:00Z</cp:lastPrinted>
  <dcterms:created xsi:type="dcterms:W3CDTF">2024-10-30T06:28:00Z</dcterms:created>
  <dcterms:modified xsi:type="dcterms:W3CDTF">2025-03-31T10:08:00Z</dcterms:modified>
</cp:coreProperties>
</file>