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45745" w:rsidRDefault="00345745" w:rsidP="00345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745" w:rsidRDefault="00B92563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57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557">
        <w:rPr>
          <w:rFonts w:ascii="Times New Roman" w:hAnsi="Times New Roman" w:cs="Times New Roman"/>
          <w:sz w:val="28"/>
          <w:szCs w:val="28"/>
        </w:rPr>
        <w:t>09.07.</w:t>
      </w:r>
      <w:r w:rsidR="00497887">
        <w:rPr>
          <w:rFonts w:ascii="Times New Roman" w:hAnsi="Times New Roman" w:cs="Times New Roman"/>
          <w:sz w:val="28"/>
          <w:szCs w:val="28"/>
        </w:rPr>
        <w:t>2018 г</w:t>
      </w:r>
      <w:r w:rsidR="00A341C4">
        <w:rPr>
          <w:rFonts w:ascii="Times New Roman" w:hAnsi="Times New Roman" w:cs="Times New Roman"/>
          <w:sz w:val="28"/>
          <w:szCs w:val="28"/>
        </w:rPr>
        <w:t>.</w:t>
      </w:r>
      <w:r w:rsidR="00345745">
        <w:rPr>
          <w:rFonts w:ascii="Times New Roman" w:hAnsi="Times New Roman" w:cs="Times New Roman"/>
          <w:sz w:val="28"/>
          <w:szCs w:val="28"/>
        </w:rPr>
        <w:t xml:space="preserve">     </w:t>
      </w:r>
      <w:r w:rsidR="006B045A">
        <w:rPr>
          <w:rFonts w:ascii="Times New Roman" w:hAnsi="Times New Roman" w:cs="Times New Roman"/>
          <w:sz w:val="28"/>
          <w:szCs w:val="28"/>
        </w:rPr>
        <w:tab/>
      </w:r>
      <w:r w:rsidR="00345745">
        <w:rPr>
          <w:rFonts w:ascii="Times New Roman" w:hAnsi="Times New Roman" w:cs="Times New Roman"/>
          <w:sz w:val="28"/>
          <w:szCs w:val="28"/>
        </w:rPr>
        <w:t xml:space="preserve"> </w:t>
      </w:r>
      <w:r w:rsidR="005846EE">
        <w:rPr>
          <w:rFonts w:ascii="Times New Roman" w:hAnsi="Times New Roman" w:cs="Times New Roman"/>
          <w:sz w:val="28"/>
          <w:szCs w:val="28"/>
        </w:rPr>
        <w:tab/>
      </w:r>
      <w:r w:rsidR="00D327DC">
        <w:rPr>
          <w:rFonts w:ascii="Times New Roman" w:hAnsi="Times New Roman" w:cs="Times New Roman"/>
          <w:sz w:val="28"/>
          <w:szCs w:val="28"/>
        </w:rPr>
        <w:tab/>
      </w:r>
      <w:r w:rsidR="00EB56B8">
        <w:rPr>
          <w:rFonts w:ascii="Times New Roman" w:hAnsi="Times New Roman" w:cs="Times New Roman"/>
          <w:sz w:val="28"/>
          <w:szCs w:val="28"/>
        </w:rPr>
        <w:tab/>
      </w:r>
      <w:r w:rsidR="00EB56B8">
        <w:rPr>
          <w:rFonts w:ascii="Times New Roman" w:hAnsi="Times New Roman" w:cs="Times New Roman"/>
          <w:sz w:val="28"/>
          <w:szCs w:val="28"/>
        </w:rPr>
        <w:tab/>
      </w:r>
      <w:r w:rsidR="00EB56B8">
        <w:rPr>
          <w:rFonts w:ascii="Times New Roman" w:hAnsi="Times New Roman" w:cs="Times New Roman"/>
          <w:sz w:val="28"/>
          <w:szCs w:val="28"/>
        </w:rPr>
        <w:tab/>
      </w:r>
      <w:r w:rsidR="00D327DC">
        <w:rPr>
          <w:rFonts w:ascii="Times New Roman" w:hAnsi="Times New Roman" w:cs="Times New Roman"/>
          <w:sz w:val="28"/>
          <w:szCs w:val="28"/>
        </w:rPr>
        <w:tab/>
      </w:r>
      <w:r w:rsidR="00572557">
        <w:rPr>
          <w:rFonts w:ascii="Times New Roman" w:hAnsi="Times New Roman" w:cs="Times New Roman"/>
          <w:sz w:val="28"/>
          <w:szCs w:val="28"/>
        </w:rPr>
        <w:tab/>
      </w:r>
      <w:r w:rsidR="00572557">
        <w:rPr>
          <w:rFonts w:ascii="Times New Roman" w:hAnsi="Times New Roman" w:cs="Times New Roman"/>
          <w:sz w:val="28"/>
          <w:szCs w:val="28"/>
        </w:rPr>
        <w:tab/>
      </w:r>
      <w:r w:rsidR="00345745">
        <w:rPr>
          <w:rFonts w:ascii="Times New Roman" w:hAnsi="Times New Roman" w:cs="Times New Roman"/>
          <w:sz w:val="28"/>
          <w:szCs w:val="28"/>
        </w:rPr>
        <w:t>№</w:t>
      </w:r>
      <w:r w:rsidR="00124527">
        <w:rPr>
          <w:rFonts w:ascii="Times New Roman" w:hAnsi="Times New Roman" w:cs="Times New Roman"/>
          <w:sz w:val="28"/>
          <w:szCs w:val="28"/>
        </w:rPr>
        <w:t xml:space="preserve"> </w:t>
      </w:r>
      <w:r w:rsidR="00572557">
        <w:rPr>
          <w:rFonts w:ascii="Times New Roman" w:hAnsi="Times New Roman" w:cs="Times New Roman"/>
          <w:sz w:val="28"/>
          <w:szCs w:val="28"/>
        </w:rPr>
        <w:t>142</w:t>
      </w:r>
    </w:p>
    <w:p w:rsidR="00345745" w:rsidRDefault="00345745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п.Игрим</w:t>
      </w:r>
    </w:p>
    <w:p w:rsidR="00F952FB" w:rsidRDefault="00F952FB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745" w:rsidRPr="00CE7D7D" w:rsidRDefault="00F952FB" w:rsidP="00894191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2F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52FB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Игрим </w:t>
      </w:r>
      <w:r w:rsidRPr="00F952FB">
        <w:rPr>
          <w:rFonts w:ascii="Times New Roman" w:hAnsi="Times New Roman" w:cs="Times New Roman"/>
          <w:b w:val="0"/>
          <w:sz w:val="28"/>
          <w:szCs w:val="28"/>
        </w:rPr>
        <w:t>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CE7D7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</w:t>
      </w:r>
      <w:r w:rsidR="006B045A">
        <w:rPr>
          <w:rFonts w:ascii="Times New Roman" w:hAnsi="Times New Roman" w:cs="Times New Roman"/>
          <w:b w:val="0"/>
          <w:sz w:val="28"/>
          <w:szCs w:val="28"/>
        </w:rPr>
        <w:t>20</w:t>
      </w:r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B92563" w:rsidRPr="00B9256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B92563" w:rsidRPr="00B92563">
        <w:rPr>
          <w:rFonts w:ascii="Times New Roman" w:hAnsi="Times New Roman" w:cs="Times New Roman"/>
          <w:b w:val="0"/>
          <w:kern w:val="28"/>
          <w:sz w:val="28"/>
          <w:szCs w:val="28"/>
        </w:rPr>
        <w:t>(с изменениями, внесенными постановлениями администрации от 28.10.2014 г. №124, от 28.11.2014 г. №146, от 19.02.2015 №7</w:t>
      </w:r>
      <w:r w:rsidR="007F13C4">
        <w:rPr>
          <w:rFonts w:ascii="Times New Roman" w:hAnsi="Times New Roman" w:cs="Times New Roman"/>
          <w:b w:val="0"/>
          <w:kern w:val="28"/>
          <w:sz w:val="28"/>
          <w:szCs w:val="28"/>
        </w:rPr>
        <w:t>, от 21.04.2017 №</w:t>
      </w:r>
      <w:r w:rsidR="00B92563">
        <w:rPr>
          <w:rFonts w:ascii="Times New Roman" w:hAnsi="Times New Roman" w:cs="Times New Roman"/>
          <w:b w:val="0"/>
          <w:kern w:val="28"/>
          <w:sz w:val="28"/>
          <w:szCs w:val="28"/>
        </w:rPr>
        <w:t>53</w:t>
      </w:r>
      <w:r w:rsidR="007B3A5B" w:rsidRPr="007B3A5B">
        <w:rPr>
          <w:rFonts w:ascii="Times New Roman" w:hAnsi="Times New Roman" w:cs="Times New Roman"/>
          <w:b w:val="0"/>
          <w:kern w:val="28"/>
          <w:sz w:val="28"/>
          <w:szCs w:val="28"/>
        </w:rPr>
        <w:t>, от 11.08.2017 №128</w:t>
      </w:r>
      <w:r w:rsidR="007F13C4">
        <w:rPr>
          <w:rFonts w:ascii="Times New Roman" w:hAnsi="Times New Roman" w:cs="Times New Roman"/>
          <w:b w:val="0"/>
          <w:kern w:val="28"/>
          <w:sz w:val="28"/>
          <w:szCs w:val="28"/>
        </w:rPr>
        <w:t>, от 11.10.2017 №159</w:t>
      </w:r>
      <w:r w:rsidR="006B045A">
        <w:rPr>
          <w:rFonts w:ascii="Times New Roman" w:hAnsi="Times New Roman" w:cs="Times New Roman"/>
          <w:b w:val="0"/>
          <w:kern w:val="28"/>
          <w:sz w:val="28"/>
          <w:szCs w:val="28"/>
        </w:rPr>
        <w:t>, от 24.01.2018 №12</w:t>
      </w:r>
      <w:r w:rsidR="00B92563" w:rsidRPr="00B92563">
        <w:rPr>
          <w:rFonts w:ascii="Times New Roman" w:hAnsi="Times New Roman" w:cs="Times New Roman"/>
          <w:b w:val="0"/>
          <w:kern w:val="28"/>
          <w:sz w:val="28"/>
          <w:szCs w:val="28"/>
        </w:rPr>
        <w:t>)</w:t>
      </w:r>
    </w:p>
    <w:p w:rsidR="00345745" w:rsidRDefault="00345745" w:rsidP="0034574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33F09" w:rsidRPr="00DC5F40" w:rsidRDefault="00C33F09" w:rsidP="006B04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B92563" w:rsidRPr="00B92563">
        <w:rPr>
          <w:rFonts w:ascii="Times New Roman" w:hAnsi="Times New Roman" w:cs="Times New Roman"/>
          <w:kern w:val="28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</w:t>
      </w:r>
      <w:r w:rsidR="006B045A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B92563" w:rsidRPr="00B92563">
        <w:rPr>
          <w:rFonts w:ascii="Times New Roman" w:hAnsi="Times New Roman" w:cs="Times New Roman"/>
          <w:kern w:val="28"/>
          <w:sz w:val="28"/>
          <w:szCs w:val="28"/>
        </w:rPr>
        <w:t xml:space="preserve"> годы»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, руководствуясь 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Игрим»:</w:t>
      </w:r>
    </w:p>
    <w:p w:rsidR="00F952FB" w:rsidRPr="00DC5F40" w:rsidRDefault="00F952FB" w:rsidP="006B04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1.Внести в 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 xml:space="preserve">приложение к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постановлени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городского поселения Игрим от 30.12.2013г. № 80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 «Об утверждении муниципальной программы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«Развитие жилищно-коммунального комплекса и повышение энергетической эффективности в город</w:t>
      </w:r>
      <w:r w:rsidR="006B045A">
        <w:rPr>
          <w:rFonts w:ascii="Times New Roman" w:hAnsi="Times New Roman" w:cs="Times New Roman"/>
          <w:kern w:val="28"/>
          <w:sz w:val="28"/>
          <w:szCs w:val="28"/>
        </w:rPr>
        <w:t>ском поселении Игрим на 2014-2020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годы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 w:rsidR="006B045A" w:rsidRPr="006B045A">
        <w:rPr>
          <w:rFonts w:ascii="Times New Roman" w:hAnsi="Times New Roman" w:cs="Times New Roman"/>
          <w:kern w:val="28"/>
          <w:sz w:val="28"/>
          <w:szCs w:val="28"/>
        </w:rPr>
        <w:t>(с изменениями, внесенными постановлениями администрации от 28.10.2014 г. №124, от 28.11.2014 г. №146, от 19.02.2015 №7, от 21.04.2017 №53, от 11.08.2017 №128, от 11.10.2017 №159, от 24.01.2018 №12)</w:t>
      </w:r>
      <w:r w:rsidR="00DC5F40" w:rsidRPr="00DC5F4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следующие изменения:</w:t>
      </w:r>
    </w:p>
    <w:p w:rsidR="007F13C4" w:rsidRPr="005846EE" w:rsidRDefault="007F13C4" w:rsidP="006B04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1.1.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ab/>
        <w:t xml:space="preserve"> паспорт программы изложить в редакции согласно приложению №1 к настоящему постановлению;</w:t>
      </w:r>
    </w:p>
    <w:p w:rsidR="007F13C4" w:rsidRPr="005846EE" w:rsidRDefault="007F13C4" w:rsidP="007F13C4">
      <w:pPr>
        <w:pStyle w:val="a3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1.</w:t>
      </w:r>
      <w:r w:rsidR="006B045A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. табл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ицу 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«Пе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речень программных мероприятий» 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изложить в редакции</w:t>
      </w:r>
      <w:r w:rsidR="001C5DF9">
        <w:rPr>
          <w:rFonts w:ascii="Times New Roman" w:hAnsi="Times New Roman" w:cs="Times New Roman"/>
          <w:kern w:val="28"/>
          <w:sz w:val="28"/>
          <w:szCs w:val="28"/>
        </w:rPr>
        <w:t xml:space="preserve"> согласно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приложения № </w:t>
      </w:r>
      <w:r w:rsidR="006B045A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к настоящему постановлению.</w:t>
      </w:r>
    </w:p>
    <w:p w:rsidR="005846EE" w:rsidRPr="005846EE" w:rsidRDefault="005846EE" w:rsidP="005846EE">
      <w:pPr>
        <w:pStyle w:val="a3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2. Обнародовать настоящее постановление.</w:t>
      </w:r>
    </w:p>
    <w:p w:rsidR="00144592" w:rsidRDefault="005846EE" w:rsidP="005846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3.Настоящее постановление вступает в силу после обнародования и распространяется на</w:t>
      </w:r>
      <w:r w:rsidR="007F13C4">
        <w:rPr>
          <w:rFonts w:ascii="Times New Roman" w:hAnsi="Times New Roman" w:cs="Times New Roman"/>
          <w:kern w:val="28"/>
          <w:sz w:val="28"/>
          <w:szCs w:val="28"/>
        </w:rPr>
        <w:t xml:space="preserve"> правоотношения, возникшие с 1</w:t>
      </w:r>
      <w:r w:rsidR="006B045A">
        <w:rPr>
          <w:rFonts w:ascii="Times New Roman" w:hAnsi="Times New Roman" w:cs="Times New Roman"/>
          <w:kern w:val="28"/>
          <w:sz w:val="28"/>
          <w:szCs w:val="28"/>
        </w:rPr>
        <w:t xml:space="preserve"> июля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7F13C4">
        <w:rPr>
          <w:rFonts w:ascii="Times New Roman" w:hAnsi="Times New Roman" w:cs="Times New Roman"/>
          <w:kern w:val="28"/>
          <w:sz w:val="28"/>
          <w:szCs w:val="28"/>
        </w:rPr>
        <w:t>8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года.  </w:t>
      </w:r>
    </w:p>
    <w:p w:rsidR="00CE7D7D" w:rsidRDefault="006B045A" w:rsidP="006B045A">
      <w:pPr>
        <w:pStyle w:val="a3"/>
        <w:ind w:left="658" w:firstLine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14459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44592">
        <w:rPr>
          <w:rFonts w:ascii="Times New Roman" w:hAnsi="Times New Roman"/>
          <w:sz w:val="28"/>
          <w:szCs w:val="28"/>
        </w:rPr>
        <w:t xml:space="preserve"> поселения </w:t>
      </w:r>
      <w:r w:rsidR="00144592">
        <w:rPr>
          <w:rFonts w:ascii="Times New Roman" w:hAnsi="Times New Roman"/>
          <w:sz w:val="28"/>
          <w:szCs w:val="28"/>
        </w:rPr>
        <w:tab/>
      </w:r>
      <w:r w:rsidR="00144592">
        <w:rPr>
          <w:rFonts w:ascii="Times New Roman" w:hAnsi="Times New Roman"/>
          <w:sz w:val="28"/>
          <w:szCs w:val="28"/>
        </w:rPr>
        <w:tab/>
      </w:r>
      <w:r w:rsidR="00144592">
        <w:rPr>
          <w:rFonts w:ascii="Times New Roman" w:hAnsi="Times New Roman"/>
          <w:sz w:val="28"/>
          <w:szCs w:val="28"/>
        </w:rPr>
        <w:tab/>
      </w:r>
      <w:r w:rsidR="00144592">
        <w:rPr>
          <w:rFonts w:ascii="Times New Roman" w:hAnsi="Times New Roman"/>
          <w:sz w:val="28"/>
          <w:szCs w:val="28"/>
        </w:rPr>
        <w:tab/>
      </w:r>
      <w:r w:rsidR="00144592">
        <w:rPr>
          <w:rFonts w:ascii="Times New Roman" w:hAnsi="Times New Roman"/>
          <w:sz w:val="28"/>
          <w:szCs w:val="28"/>
        </w:rPr>
        <w:tab/>
      </w:r>
      <w:r w:rsidR="001445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С.А. Храмиков</w:t>
      </w:r>
      <w:r w:rsidR="00CE7D7D">
        <w:rPr>
          <w:rFonts w:ascii="Times New Roman" w:hAnsi="Times New Roman" w:cs="Times New Roman"/>
          <w:sz w:val="28"/>
          <w:szCs w:val="28"/>
        </w:rPr>
        <w:br w:type="page"/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52F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45745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6143C1" w:rsidRDefault="00163A06" w:rsidP="006143C1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63A06">
        <w:rPr>
          <w:rFonts w:ascii="Times New Roman" w:hAnsi="Times New Roman" w:cs="Times New Roman"/>
          <w:sz w:val="24"/>
          <w:szCs w:val="24"/>
        </w:rPr>
        <w:t>от</w:t>
      </w:r>
      <w:r w:rsidR="00124527">
        <w:rPr>
          <w:rFonts w:ascii="Times New Roman" w:hAnsi="Times New Roman" w:cs="Times New Roman"/>
          <w:sz w:val="24"/>
          <w:szCs w:val="24"/>
        </w:rPr>
        <w:t xml:space="preserve"> </w:t>
      </w:r>
      <w:r w:rsidR="00572557">
        <w:rPr>
          <w:rFonts w:ascii="Times New Roman" w:hAnsi="Times New Roman" w:cs="Times New Roman"/>
          <w:sz w:val="24"/>
          <w:szCs w:val="24"/>
        </w:rPr>
        <w:t>09.07.</w:t>
      </w:r>
      <w:r w:rsidR="001C5DF9">
        <w:rPr>
          <w:rFonts w:ascii="Times New Roman" w:hAnsi="Times New Roman" w:cs="Times New Roman"/>
          <w:sz w:val="24"/>
          <w:szCs w:val="24"/>
        </w:rPr>
        <w:t>2018</w:t>
      </w:r>
      <w:r w:rsidRPr="00163A06">
        <w:rPr>
          <w:rFonts w:ascii="Times New Roman" w:hAnsi="Times New Roman" w:cs="Times New Roman"/>
          <w:sz w:val="24"/>
          <w:szCs w:val="24"/>
        </w:rPr>
        <w:t xml:space="preserve"> г. №</w:t>
      </w:r>
      <w:r w:rsidR="00D327DC">
        <w:rPr>
          <w:rFonts w:ascii="Times New Roman" w:hAnsi="Times New Roman" w:cs="Times New Roman"/>
          <w:sz w:val="24"/>
          <w:szCs w:val="24"/>
        </w:rPr>
        <w:t xml:space="preserve"> </w:t>
      </w:r>
      <w:r w:rsidR="00572557">
        <w:rPr>
          <w:rFonts w:ascii="Times New Roman" w:hAnsi="Times New Roman" w:cs="Times New Roman"/>
          <w:sz w:val="24"/>
          <w:szCs w:val="24"/>
        </w:rPr>
        <w:t>142</w:t>
      </w:r>
    </w:p>
    <w:p w:rsidR="00124527" w:rsidRDefault="00124527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5640A" w:rsidRPr="00283FB0" w:rsidRDefault="0025640A" w:rsidP="0025640A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</w:t>
      </w:r>
      <w:r w:rsidR="001C5DF9"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3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5291"/>
      </w:tblGrid>
      <w:tr w:rsidR="006B045A" w:rsidRPr="00766389" w:rsidTr="006B045A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Развитие жилищно-коммунального комплекса и повышение энергетической эффективности в городском поселении Игрим на 2014-20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B045A" w:rsidRPr="00766389" w:rsidTr="006B045A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Распоряжение администрации городского поселения Игрим от 21 октября 2013 года № 208 «О разработке муниципальной программы «Развитие жилищно-коммунального комплекса и повышение энергетической эффективности на 2014-2018 годы»</w:t>
            </w:r>
          </w:p>
        </w:tc>
      </w:tr>
      <w:tr w:rsidR="006B045A" w:rsidRPr="00766389" w:rsidTr="006B045A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Постановление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администрации городского поселения Игрим от 30.12.2013 г. № 80 «Об утверждении муниципальной программы 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«Развитие жилищно-коммунального комплекса и повышение энергетической эффективности в городском поселении Игрим на 2014-2019 годы»</w:t>
            </w:r>
          </w:p>
        </w:tc>
      </w:tr>
      <w:tr w:rsidR="006B045A" w:rsidRPr="00766389" w:rsidTr="006B045A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</w:tr>
      <w:tr w:rsidR="006B045A" w:rsidRPr="00766389" w:rsidTr="006B045A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6B045A" w:rsidRPr="00766389" w:rsidTr="006B045A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45B5" w:rsidRDefault="006B045A" w:rsidP="006B045A">
            <w:pPr>
              <w:pStyle w:val="ConsPlusCell"/>
              <w:numPr>
                <w:ilvl w:val="0"/>
                <w:numId w:val="2"/>
              </w:numPr>
              <w:ind w:left="0" w:firstLine="360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повышение надежности и качества предоставления жилищно-коммунальных услуг; </w:t>
            </w:r>
          </w:p>
          <w:p w:rsidR="006B045A" w:rsidRPr="001845B5" w:rsidRDefault="006B045A" w:rsidP="006B045A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>обеспечение потребителей электрической энергии надежным и качественным электроснабжением;</w:t>
            </w:r>
          </w:p>
          <w:p w:rsidR="006B045A" w:rsidRPr="001845B5" w:rsidRDefault="006B045A" w:rsidP="006B045A">
            <w:pPr>
              <w:pStyle w:val="ConsPlusCell"/>
              <w:numPr>
                <w:ilvl w:val="0"/>
                <w:numId w:val="2"/>
              </w:numPr>
              <w:ind w:left="34" w:firstLine="3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</w:p>
        </w:tc>
      </w:tr>
      <w:tr w:rsidR="006B045A" w:rsidRPr="00766389" w:rsidTr="006B045A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45B5" w:rsidRDefault="006B045A" w:rsidP="006B045A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>повышение эффективности, качества и надежности поставки коммунальных ресурсов;</w:t>
            </w:r>
          </w:p>
          <w:p w:rsidR="006B045A" w:rsidRPr="001845B5" w:rsidRDefault="006B045A" w:rsidP="006B045A">
            <w:pPr>
              <w:pStyle w:val="ConsPlusCell"/>
              <w:numPr>
                <w:ilvl w:val="0"/>
                <w:numId w:val="3"/>
              </w:numPr>
              <w:ind w:left="34" w:firstLine="326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 xml:space="preserve">повышение эффективности управления и содержания общего имущества многоквартирных домов; </w:t>
            </w:r>
          </w:p>
          <w:p w:rsidR="006B045A" w:rsidRPr="001845B5" w:rsidRDefault="006B045A" w:rsidP="006B045A">
            <w:pPr>
              <w:pStyle w:val="ConsPlusCell"/>
              <w:numPr>
                <w:ilvl w:val="0"/>
                <w:numId w:val="3"/>
              </w:numPr>
              <w:ind w:left="34" w:firstLine="349"/>
              <w:jc w:val="both"/>
              <w:rPr>
                <w:rFonts w:ascii="Times New Roman" w:eastAsia="Calibri" w:hAnsi="Times New Roman" w:cs="Courier New"/>
                <w:sz w:val="24"/>
                <w:szCs w:val="24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</w:rPr>
              <w:t>развитие энергосбережения и повышение энергоэффективности;</w:t>
            </w:r>
          </w:p>
        </w:tc>
      </w:tr>
      <w:tr w:rsidR="006B045A" w:rsidRPr="00766389" w:rsidTr="006B045A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217965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1) сокращение числа аварий, отказов и повреждений 0,1 ед/км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до 0,08 ед/км к 2019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6B045A" w:rsidRPr="00217965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2) увеличение доли населения обеспеченного качественной питьевой водой с 87,7% до 96,7 % к 20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6B045A" w:rsidRPr="00217965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3) увеличение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с 0,3% до 1 % к 20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6B045A" w:rsidRPr="00217965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lastRenderedPageBreak/>
              <w:t>4) увеличение обеспеченности населения услугами централизованного водоснабжения с 72,0% до 81,1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% к 2020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5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) увеличение обеспеченности населения услугами централизованного водоотведения  с 72,8% до 75,3% к 20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21796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году;</w:t>
            </w:r>
          </w:p>
        </w:tc>
      </w:tr>
      <w:tr w:rsidR="006B045A" w:rsidRPr="00766389" w:rsidTr="006B045A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2014-20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B045A" w:rsidRPr="00766389" w:rsidTr="006B045A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Перечень подпрограмм 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45B5" w:rsidRDefault="006B045A" w:rsidP="006B045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подпрограмма 1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"Создание условий для обеспечения   качественными коммунальными услугами";</w:t>
            </w:r>
          </w:p>
          <w:p w:rsidR="006B045A" w:rsidRPr="001845B5" w:rsidRDefault="006B045A" w:rsidP="006B045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BA7478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подпрограмма 2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"Содействие проведению капитального ремонта многоквартирных домов";</w:t>
            </w:r>
          </w:p>
          <w:p w:rsidR="006B045A" w:rsidRPr="001845B5" w:rsidRDefault="006B045A" w:rsidP="006B045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Подпрограмма 3 "Обеспечение реализации муниципальной программы"</w:t>
            </w:r>
          </w:p>
        </w:tc>
      </w:tr>
      <w:tr w:rsidR="006B045A" w:rsidRPr="00766389" w:rsidTr="006B045A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155291,6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рублей, в том числе по годам:</w:t>
            </w:r>
          </w:p>
          <w:p w:rsidR="006B045A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2014 год -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18192,4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тыс.рублей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6B045A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3671,7 тыс.руб.</w:t>
            </w:r>
          </w:p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14520,7 тыс.руб.;</w:t>
            </w:r>
          </w:p>
          <w:p w:rsidR="006B045A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2015 год -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22917,2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тыс.рублей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в том числе:</w:t>
            </w:r>
          </w:p>
          <w:p w:rsidR="006B045A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4869,9 тыс.руб.</w:t>
            </w:r>
          </w:p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18047,3 тыс.руб.;</w:t>
            </w:r>
          </w:p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2016 год -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68202,2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 рублей</w:t>
            </w:r>
          </w:p>
          <w:p w:rsidR="006B045A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2017 год - 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12506,5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 рублей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6B045A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55855,0 тыс.руб.</w:t>
            </w:r>
          </w:p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12347,2 тыс.руб.;</w:t>
            </w:r>
          </w:p>
          <w:p w:rsidR="006B045A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2018 год 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23577,1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тыс.рублей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6B045A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11554,9 тыс.руб.</w:t>
            </w:r>
          </w:p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12022,2 тыс.руб.;</w:t>
            </w:r>
          </w:p>
          <w:p w:rsidR="006B045A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2019 год -   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5296,8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рублей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, в том числе:</w:t>
            </w:r>
          </w:p>
          <w:p w:rsidR="006B045A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0,0 тыс.руб.</w:t>
            </w:r>
          </w:p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5296,8 тыс.руб.;</w:t>
            </w:r>
          </w:p>
          <w:p w:rsidR="006B045A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2020 год -   4599,3 тыс. рублей., в том числе:</w:t>
            </w:r>
          </w:p>
          <w:p w:rsidR="006B045A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округа – 0,0 тыс.руб.</w:t>
            </w:r>
          </w:p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бюджет поселения – 4599,3 тыс.руб.</w:t>
            </w:r>
          </w:p>
        </w:tc>
      </w:tr>
      <w:tr w:rsidR="006B045A" w:rsidRPr="00766389" w:rsidTr="006B045A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766389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Показатели конечных результатов реализации муниципальной программы (показатели социально-экономической </w:t>
            </w: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эффективности)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45B5" w:rsidRDefault="006B045A" w:rsidP="006B045A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- снижение доли уличных водопроводных сетей, нуждающихся в замене, с 24,2% в 2012 году до 20,5% к 2020 году;</w:t>
            </w:r>
          </w:p>
          <w:p w:rsidR="006B045A" w:rsidRPr="001845B5" w:rsidRDefault="006B045A" w:rsidP="006B045A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-  снижение доли уличных канализационных сетей, нуждающихся в замене, с 10% до 6% к 2020 году;</w:t>
            </w:r>
          </w:p>
          <w:p w:rsidR="006B045A" w:rsidRPr="00766389" w:rsidRDefault="006B045A" w:rsidP="006B045A">
            <w:pPr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1845B5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- снижение доли уличных тепловых сетей, нуждающихся в замене, с 23,3% в 2012 году до 20,3% к 2020году.</w:t>
            </w:r>
            <w:r w:rsidRPr="00766389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5640A" w:rsidRDefault="0025640A" w:rsidP="00256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4E7D" w:rsidRDefault="001D4E7D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1D4E7D" w:rsidSect="006B045A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F952FB" w:rsidRPr="00EB56B8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lastRenderedPageBreak/>
        <w:t>Приложение №</w:t>
      </w:r>
      <w:r w:rsidR="00B92563" w:rsidRPr="00EB56B8">
        <w:rPr>
          <w:rFonts w:ascii="Times New Roman" w:hAnsi="Times New Roman" w:cs="Times New Roman"/>
        </w:rPr>
        <w:t>2</w:t>
      </w:r>
    </w:p>
    <w:p w:rsidR="00F952FB" w:rsidRPr="00EB56B8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t>к постановлению администрации</w:t>
      </w:r>
    </w:p>
    <w:p w:rsidR="00F952FB" w:rsidRPr="00EB56B8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t>городского поселения Игрим</w:t>
      </w:r>
    </w:p>
    <w:p w:rsidR="00EB56B8" w:rsidRPr="00EB56B8" w:rsidRDefault="00EB56B8" w:rsidP="00EB56B8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t xml:space="preserve">от </w:t>
      </w:r>
      <w:r w:rsidR="00572557">
        <w:rPr>
          <w:rFonts w:ascii="Times New Roman" w:hAnsi="Times New Roman" w:cs="Times New Roman"/>
        </w:rPr>
        <w:t>09.07.</w:t>
      </w:r>
      <w:r w:rsidRPr="00EB56B8">
        <w:rPr>
          <w:rFonts w:ascii="Times New Roman" w:hAnsi="Times New Roman" w:cs="Times New Roman"/>
        </w:rPr>
        <w:t xml:space="preserve">2018 г. № </w:t>
      </w:r>
      <w:r w:rsidR="00572557">
        <w:rPr>
          <w:rFonts w:ascii="Times New Roman" w:hAnsi="Times New Roman" w:cs="Times New Roman"/>
        </w:rPr>
        <w:t>142</w:t>
      </w:r>
      <w:bookmarkStart w:id="0" w:name="_GoBack"/>
      <w:bookmarkEnd w:id="0"/>
    </w:p>
    <w:p w:rsidR="00000FC5" w:rsidRDefault="006B045A" w:rsidP="006B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BEA">
        <w:rPr>
          <w:rFonts w:ascii="Times New Roman" w:hAnsi="Times New Roman" w:cs="Times New Roman"/>
          <w:b/>
          <w:sz w:val="24"/>
          <w:szCs w:val="24"/>
        </w:rPr>
        <w:t xml:space="preserve">Перечень программных мероприятий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2744"/>
        <w:gridCol w:w="1940"/>
        <w:gridCol w:w="1176"/>
        <w:gridCol w:w="931"/>
        <w:gridCol w:w="931"/>
        <w:gridCol w:w="931"/>
        <w:gridCol w:w="931"/>
        <w:gridCol w:w="931"/>
        <w:gridCol w:w="821"/>
        <w:gridCol w:w="821"/>
        <w:gridCol w:w="2314"/>
      </w:tblGrid>
      <w:tr w:rsidR="006B045A" w:rsidRPr="006B045A" w:rsidTr="006B045A">
        <w:trPr>
          <w:trHeight w:val="45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программы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4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реализацию, (тыс. рублей)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Ожидаемые результаты</w:t>
            </w:r>
          </w:p>
        </w:tc>
      </w:tr>
      <w:tr w:rsidR="006B045A" w:rsidRPr="006B045A" w:rsidTr="006B045A">
        <w:trPr>
          <w:trHeight w:val="33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3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45A" w:rsidRPr="006B045A" w:rsidTr="006B045A">
        <w:trPr>
          <w:trHeight w:val="30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45A" w:rsidRPr="006B045A" w:rsidTr="006B045A">
        <w:trPr>
          <w:trHeight w:val="345"/>
        </w:trPr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1 "Создание условий для обеспечения   качественными коммунальными услугами"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B045A" w:rsidRPr="006B045A" w:rsidTr="006B045A">
        <w:trPr>
          <w:trHeight w:val="345"/>
        </w:trPr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 подпрограммы: 1. повышение надежности и качества предоставления жилищно-коммунальных услуг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B045A" w:rsidRPr="006B045A" w:rsidTr="006B045A">
        <w:trPr>
          <w:trHeight w:val="315"/>
        </w:trPr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1 "Повышение эффективности, качества и надежности предоставления жилищно-коммунальных услуг"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B045A" w:rsidRPr="006B045A" w:rsidTr="006B045A">
        <w:trPr>
          <w:trHeight w:val="82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проведению капитального ремонта (с заменой)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3072,4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4354,9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7347,8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11554,9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 снижение доли уличных водопроводных нуждающихся в замене, с 24,2% в 2012 году до 20,5% к 2018 году;  -  снижение доли уличных канализационных сетей, нуждающихся в замене, с 10% до 6% к 2018 году;</w:t>
            </w: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- снижение доли уличных тепловых сетей, нуждающихся в замене, с 23,3% в 2012 году до 20,3% к 2020году;</w:t>
            </w:r>
          </w:p>
        </w:tc>
      </w:tr>
      <w:tr w:rsidR="006B045A" w:rsidRPr="006B045A" w:rsidTr="006B045A">
        <w:trPr>
          <w:trHeight w:val="106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1309,9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45A" w:rsidRPr="006B045A" w:rsidTr="006B045A">
        <w:trPr>
          <w:trHeight w:val="106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процентов по кредитам на организацию досрочного завоза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окружной бюджет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1114,3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45A" w:rsidRPr="006B045A" w:rsidTr="006B045A">
        <w:trPr>
          <w:trHeight w:val="810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45A" w:rsidRPr="006B045A" w:rsidTr="006B045A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28767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4371,1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5106,4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7734,6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11554,9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045A" w:rsidRPr="006B045A" w:rsidTr="006B045A">
        <w:trPr>
          <w:trHeight w:val="360"/>
        </w:trPr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2. "Содействие проведению капитального ремонта многоквартирных домов"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B045A" w:rsidRPr="006B045A" w:rsidTr="006B045A">
        <w:trPr>
          <w:trHeight w:val="360"/>
        </w:trPr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1. "Создание безопасных и благоприятных условий проживания граждан"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B045A" w:rsidRPr="006B045A" w:rsidTr="006B045A">
        <w:trPr>
          <w:trHeight w:val="885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Предоставление субсидий на капитальный ремонт многоквартирных домов, </w:t>
            </w: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оплата взносов на кпитальный ремонт  общего имущества мкд муниципального жилищного фонда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окружной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многоквартирных домов, в которых </w:t>
            </w: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с 0,3% до 1 % к 2020 году</w:t>
            </w:r>
          </w:p>
        </w:tc>
      </w:tr>
      <w:tr w:rsidR="006B045A" w:rsidRPr="006B045A" w:rsidTr="006B045A">
        <w:trPr>
          <w:trHeight w:val="118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45A" w:rsidRPr="006B045A" w:rsidTr="006B045A">
        <w:trPr>
          <w:trHeight w:val="124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взносов на капитальный ремонт общего имущества многоквартирных домов за муниципальный жилищный фонд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1065,4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45A" w:rsidRPr="006B045A" w:rsidTr="006B045A">
        <w:trPr>
          <w:trHeight w:val="6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</w:t>
            </w:r>
          </w:p>
        </w:tc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10247,1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2123,7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1105,1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2852,6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2423,5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45A" w:rsidRPr="006B045A" w:rsidTr="006B045A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12009,9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2123,7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1317,9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3038,4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3172,1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1742,2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439,4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176,2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B045A" w:rsidRPr="006B045A" w:rsidTr="006B045A">
        <w:trPr>
          <w:trHeight w:val="360"/>
        </w:trPr>
        <w:tc>
          <w:tcPr>
            <w:tcW w:w="38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B045A" w:rsidRPr="006B045A" w:rsidTr="006B045A">
        <w:trPr>
          <w:trHeight w:val="360"/>
        </w:trPr>
        <w:tc>
          <w:tcPr>
            <w:tcW w:w="38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1. "Создание безопасных и благоприятных условий проживания граждан"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B045A" w:rsidRPr="006B045A" w:rsidTr="006B045A">
        <w:trPr>
          <w:trHeight w:val="900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компенсацию недополученных доходов предприятиям, предоставляющим коммунальные услуги по регулируемым тарифам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увеличение обеспеченности населения услугами централизованного водоснабжения с 72,0% до 81,1% к 2020 году;</w:t>
            </w: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увеличение обеспеченности населения услугами централизованного водоотведения  с 72,8% до 75,3% к 2020 году;</w:t>
            </w:r>
          </w:p>
        </w:tc>
      </w:tr>
      <w:tr w:rsidR="006B045A" w:rsidRPr="006B045A" w:rsidTr="006B045A">
        <w:trPr>
          <w:trHeight w:val="97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38907,5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16314,4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7114,7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1367,4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3636,1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45A" w:rsidRPr="006B045A" w:rsidTr="006B045A">
        <w:trPr>
          <w:trHeight w:val="1080"/>
        </w:trPr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9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на погашение задолженности поставщикам энергоресурсов предприятиям, предоставляющим коммунальные услуги по регулируемым тарифам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окружной бюджет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48507,2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48507,2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45A" w:rsidRPr="006B045A" w:rsidTr="006B045A">
        <w:trPr>
          <w:trHeight w:val="1065"/>
        </w:trPr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45A" w:rsidRPr="006B045A" w:rsidTr="006B045A">
        <w:trPr>
          <w:trHeight w:val="85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теплоснабжения пустующих квартир муниципального жилищного фонда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15307,3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4222,6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3491,8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45A" w:rsidRPr="006B045A" w:rsidTr="006B045A">
        <w:trPr>
          <w:trHeight w:val="243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10705,3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4671,8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45A" w:rsidRPr="006B045A" w:rsidTr="006B045A">
        <w:trPr>
          <w:trHeight w:val="88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выполнение прочих пр</w:t>
            </w:r>
            <w:r w:rsidR="00B903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граммных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B045A" w:rsidRPr="006B045A" w:rsidTr="006B045A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114514,7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11697,6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16492,9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57429,2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9334,5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10280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4857,4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4423,1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B045A" w:rsidRPr="006B045A" w:rsidTr="006B045A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155291,6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18192,4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22917,2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68202,2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12506,6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23577,1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5296,8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4599,3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</w:tr>
      <w:tr w:rsidR="006B045A" w:rsidRPr="006B045A" w:rsidTr="006B045A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045A" w:rsidRPr="006B045A" w:rsidTr="006B045A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округа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75951,5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3671,7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4869,9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11554,9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B045A" w:rsidRPr="006B045A" w:rsidTr="006B045A">
        <w:trPr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бюджета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79340,1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14520,7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18047,3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12347,2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12506,6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12022,2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5296,8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4599,3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45A" w:rsidRPr="006B045A" w:rsidRDefault="006B045A" w:rsidP="006B0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04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B045A" w:rsidRPr="00826BEA" w:rsidRDefault="006B045A" w:rsidP="006B0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3BE" w:rsidRPr="001E0CE1" w:rsidRDefault="00C063BE" w:rsidP="00C06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60B" w:rsidRPr="003B1E04" w:rsidRDefault="003F160B" w:rsidP="00163A06">
      <w:pPr>
        <w:pStyle w:val="a3"/>
        <w:tabs>
          <w:tab w:val="left" w:pos="9355"/>
        </w:tabs>
        <w:ind w:right="-1"/>
        <w:rPr>
          <w:rFonts w:ascii="Times New Roman" w:hAnsi="Times New Roman" w:cs="Times New Roman"/>
        </w:rPr>
      </w:pPr>
    </w:p>
    <w:sectPr w:rsidR="003F160B" w:rsidRPr="003B1E04" w:rsidSect="00642E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36" w:rsidRDefault="00F33C36" w:rsidP="0018635A">
      <w:pPr>
        <w:spacing w:after="0" w:line="240" w:lineRule="auto"/>
      </w:pPr>
      <w:r>
        <w:separator/>
      </w:r>
    </w:p>
  </w:endnote>
  <w:endnote w:type="continuationSeparator" w:id="0">
    <w:p w:rsidR="00F33C36" w:rsidRDefault="00F33C36" w:rsidP="0018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36" w:rsidRDefault="00F33C36" w:rsidP="0018635A">
      <w:pPr>
        <w:spacing w:after="0" w:line="240" w:lineRule="auto"/>
      </w:pPr>
      <w:r>
        <w:separator/>
      </w:r>
    </w:p>
  </w:footnote>
  <w:footnote w:type="continuationSeparator" w:id="0">
    <w:p w:rsidR="00F33C36" w:rsidRDefault="00F33C36" w:rsidP="0018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3FE2"/>
    <w:multiLevelType w:val="hybridMultilevel"/>
    <w:tmpl w:val="F3186168"/>
    <w:lvl w:ilvl="0" w:tplc="592440D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933E99"/>
    <w:multiLevelType w:val="hybridMultilevel"/>
    <w:tmpl w:val="F1AAA88E"/>
    <w:lvl w:ilvl="0" w:tplc="EA08F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15915"/>
    <w:multiLevelType w:val="hybridMultilevel"/>
    <w:tmpl w:val="F69C7A8E"/>
    <w:lvl w:ilvl="0" w:tplc="3FD8CCA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2185F2E"/>
    <w:multiLevelType w:val="hybridMultilevel"/>
    <w:tmpl w:val="868E809E"/>
    <w:lvl w:ilvl="0" w:tplc="403820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7FE79FF"/>
    <w:multiLevelType w:val="hybridMultilevel"/>
    <w:tmpl w:val="059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9A6707"/>
    <w:multiLevelType w:val="hybridMultilevel"/>
    <w:tmpl w:val="12E2C4B6"/>
    <w:lvl w:ilvl="0" w:tplc="277292F4">
      <w:start w:val="1"/>
      <w:numFmt w:val="decimal"/>
      <w:lvlText w:val="%1."/>
      <w:lvlJc w:val="left"/>
      <w:pPr>
        <w:ind w:left="127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69A76A6"/>
    <w:multiLevelType w:val="hybridMultilevel"/>
    <w:tmpl w:val="232A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C7C60"/>
    <w:multiLevelType w:val="hybridMultilevel"/>
    <w:tmpl w:val="95A0CA40"/>
    <w:lvl w:ilvl="0" w:tplc="A39E69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45"/>
    <w:rsid w:val="00000FC5"/>
    <w:rsid w:val="00051A65"/>
    <w:rsid w:val="00054D1A"/>
    <w:rsid w:val="000635B5"/>
    <w:rsid w:val="00066F88"/>
    <w:rsid w:val="000B4278"/>
    <w:rsid w:val="000B6228"/>
    <w:rsid w:val="000B64F0"/>
    <w:rsid w:val="001003C8"/>
    <w:rsid w:val="0010419B"/>
    <w:rsid w:val="00120EA8"/>
    <w:rsid w:val="00121A71"/>
    <w:rsid w:val="00124527"/>
    <w:rsid w:val="001444EB"/>
    <w:rsid w:val="00144592"/>
    <w:rsid w:val="00147D1B"/>
    <w:rsid w:val="00161CBE"/>
    <w:rsid w:val="00163A06"/>
    <w:rsid w:val="00180D9D"/>
    <w:rsid w:val="001845B5"/>
    <w:rsid w:val="0018635A"/>
    <w:rsid w:val="001A03A4"/>
    <w:rsid w:val="001B0807"/>
    <w:rsid w:val="001C19E4"/>
    <w:rsid w:val="001C5DF9"/>
    <w:rsid w:val="001C7190"/>
    <w:rsid w:val="001D4E7D"/>
    <w:rsid w:val="001E0CE1"/>
    <w:rsid w:val="001F5DC4"/>
    <w:rsid w:val="002042EA"/>
    <w:rsid w:val="00207E09"/>
    <w:rsid w:val="00216628"/>
    <w:rsid w:val="00217965"/>
    <w:rsid w:val="0025640A"/>
    <w:rsid w:val="00276605"/>
    <w:rsid w:val="002800CB"/>
    <w:rsid w:val="002809D6"/>
    <w:rsid w:val="00283FB0"/>
    <w:rsid w:val="002902BE"/>
    <w:rsid w:val="00296269"/>
    <w:rsid w:val="002A380B"/>
    <w:rsid w:val="002A632F"/>
    <w:rsid w:val="002A63BE"/>
    <w:rsid w:val="002B2199"/>
    <w:rsid w:val="002B27E4"/>
    <w:rsid w:val="002D4B09"/>
    <w:rsid w:val="002E0C2D"/>
    <w:rsid w:val="002E4D6A"/>
    <w:rsid w:val="00300699"/>
    <w:rsid w:val="00345745"/>
    <w:rsid w:val="003501E3"/>
    <w:rsid w:val="003637D4"/>
    <w:rsid w:val="00381C96"/>
    <w:rsid w:val="00392357"/>
    <w:rsid w:val="003A0BB2"/>
    <w:rsid w:val="003B1E04"/>
    <w:rsid w:val="003D7CC6"/>
    <w:rsid w:val="003E2D31"/>
    <w:rsid w:val="003E5298"/>
    <w:rsid w:val="003E7F40"/>
    <w:rsid w:val="003F0BE7"/>
    <w:rsid w:val="003F160B"/>
    <w:rsid w:val="0040040C"/>
    <w:rsid w:val="00417BEB"/>
    <w:rsid w:val="004327C2"/>
    <w:rsid w:val="004609EF"/>
    <w:rsid w:val="00463015"/>
    <w:rsid w:val="0047519D"/>
    <w:rsid w:val="0048284D"/>
    <w:rsid w:val="00487FBD"/>
    <w:rsid w:val="00494F03"/>
    <w:rsid w:val="00497887"/>
    <w:rsid w:val="004A1D30"/>
    <w:rsid w:val="004A525F"/>
    <w:rsid w:val="004B35C8"/>
    <w:rsid w:val="004C0FF0"/>
    <w:rsid w:val="004D2E4B"/>
    <w:rsid w:val="004D3303"/>
    <w:rsid w:val="004D5701"/>
    <w:rsid w:val="00502E09"/>
    <w:rsid w:val="00505216"/>
    <w:rsid w:val="0051580C"/>
    <w:rsid w:val="00520C49"/>
    <w:rsid w:val="00540651"/>
    <w:rsid w:val="00547A74"/>
    <w:rsid w:val="00552A00"/>
    <w:rsid w:val="00553460"/>
    <w:rsid w:val="00572557"/>
    <w:rsid w:val="005846EE"/>
    <w:rsid w:val="005C510C"/>
    <w:rsid w:val="005D2782"/>
    <w:rsid w:val="005D2C19"/>
    <w:rsid w:val="005E1EDE"/>
    <w:rsid w:val="005E639F"/>
    <w:rsid w:val="005F2401"/>
    <w:rsid w:val="005F4523"/>
    <w:rsid w:val="00604E35"/>
    <w:rsid w:val="006143C1"/>
    <w:rsid w:val="00614848"/>
    <w:rsid w:val="00626B39"/>
    <w:rsid w:val="00642E5A"/>
    <w:rsid w:val="00662B90"/>
    <w:rsid w:val="006944C6"/>
    <w:rsid w:val="006A19E7"/>
    <w:rsid w:val="006A1EFF"/>
    <w:rsid w:val="006B045A"/>
    <w:rsid w:val="006C64DB"/>
    <w:rsid w:val="006F0582"/>
    <w:rsid w:val="007024E0"/>
    <w:rsid w:val="00703EE6"/>
    <w:rsid w:val="00707974"/>
    <w:rsid w:val="00710CE9"/>
    <w:rsid w:val="00721694"/>
    <w:rsid w:val="007377D5"/>
    <w:rsid w:val="0074028B"/>
    <w:rsid w:val="00744E02"/>
    <w:rsid w:val="007529FD"/>
    <w:rsid w:val="00795983"/>
    <w:rsid w:val="007A522D"/>
    <w:rsid w:val="007B19EF"/>
    <w:rsid w:val="007B1E15"/>
    <w:rsid w:val="007B3A5B"/>
    <w:rsid w:val="007B4775"/>
    <w:rsid w:val="007B6C8D"/>
    <w:rsid w:val="007F13C4"/>
    <w:rsid w:val="008023BD"/>
    <w:rsid w:val="008231CB"/>
    <w:rsid w:val="008253AE"/>
    <w:rsid w:val="00826BEA"/>
    <w:rsid w:val="00833DD3"/>
    <w:rsid w:val="00834292"/>
    <w:rsid w:val="00871BF6"/>
    <w:rsid w:val="00875ADE"/>
    <w:rsid w:val="008811A4"/>
    <w:rsid w:val="0088323E"/>
    <w:rsid w:val="00892053"/>
    <w:rsid w:val="00894191"/>
    <w:rsid w:val="008A2085"/>
    <w:rsid w:val="008C1A79"/>
    <w:rsid w:val="008C495C"/>
    <w:rsid w:val="008D2579"/>
    <w:rsid w:val="008E2B22"/>
    <w:rsid w:val="008E3832"/>
    <w:rsid w:val="008F6FDD"/>
    <w:rsid w:val="009060F0"/>
    <w:rsid w:val="009071A0"/>
    <w:rsid w:val="00907E7C"/>
    <w:rsid w:val="0091412F"/>
    <w:rsid w:val="00935283"/>
    <w:rsid w:val="00945234"/>
    <w:rsid w:val="00945B43"/>
    <w:rsid w:val="009578BD"/>
    <w:rsid w:val="00976A6D"/>
    <w:rsid w:val="00983726"/>
    <w:rsid w:val="009870C1"/>
    <w:rsid w:val="00990A23"/>
    <w:rsid w:val="009C33B3"/>
    <w:rsid w:val="00A016F7"/>
    <w:rsid w:val="00A10F8F"/>
    <w:rsid w:val="00A12823"/>
    <w:rsid w:val="00A156F0"/>
    <w:rsid w:val="00A1701E"/>
    <w:rsid w:val="00A341C4"/>
    <w:rsid w:val="00A42B70"/>
    <w:rsid w:val="00A710A0"/>
    <w:rsid w:val="00A854D4"/>
    <w:rsid w:val="00A94370"/>
    <w:rsid w:val="00A953BE"/>
    <w:rsid w:val="00AB1D36"/>
    <w:rsid w:val="00AC79F1"/>
    <w:rsid w:val="00AE1730"/>
    <w:rsid w:val="00AE27B8"/>
    <w:rsid w:val="00AF0B73"/>
    <w:rsid w:val="00AF5607"/>
    <w:rsid w:val="00B04A8C"/>
    <w:rsid w:val="00B06B7D"/>
    <w:rsid w:val="00B239BB"/>
    <w:rsid w:val="00B264F1"/>
    <w:rsid w:val="00B36B89"/>
    <w:rsid w:val="00B379E2"/>
    <w:rsid w:val="00B903D9"/>
    <w:rsid w:val="00B92563"/>
    <w:rsid w:val="00BA4C5F"/>
    <w:rsid w:val="00BA7478"/>
    <w:rsid w:val="00BE1377"/>
    <w:rsid w:val="00BE4CC0"/>
    <w:rsid w:val="00C04B1E"/>
    <w:rsid w:val="00C05A13"/>
    <w:rsid w:val="00C0608E"/>
    <w:rsid w:val="00C063BE"/>
    <w:rsid w:val="00C0643A"/>
    <w:rsid w:val="00C27C4A"/>
    <w:rsid w:val="00C3009D"/>
    <w:rsid w:val="00C3086D"/>
    <w:rsid w:val="00C33F09"/>
    <w:rsid w:val="00C360DA"/>
    <w:rsid w:val="00C51CE1"/>
    <w:rsid w:val="00C552AF"/>
    <w:rsid w:val="00C62B45"/>
    <w:rsid w:val="00C850F8"/>
    <w:rsid w:val="00C90033"/>
    <w:rsid w:val="00CE4FBE"/>
    <w:rsid w:val="00CE7D7D"/>
    <w:rsid w:val="00D02CCA"/>
    <w:rsid w:val="00D0768A"/>
    <w:rsid w:val="00D22C63"/>
    <w:rsid w:val="00D327DC"/>
    <w:rsid w:val="00D36A26"/>
    <w:rsid w:val="00D61B0D"/>
    <w:rsid w:val="00D62A21"/>
    <w:rsid w:val="00D6793E"/>
    <w:rsid w:val="00D80DEE"/>
    <w:rsid w:val="00DB1FBD"/>
    <w:rsid w:val="00DC5F40"/>
    <w:rsid w:val="00DD35CE"/>
    <w:rsid w:val="00DE32F3"/>
    <w:rsid w:val="00E15566"/>
    <w:rsid w:val="00E161B3"/>
    <w:rsid w:val="00E21DED"/>
    <w:rsid w:val="00E226E5"/>
    <w:rsid w:val="00E267D2"/>
    <w:rsid w:val="00E26A12"/>
    <w:rsid w:val="00E34143"/>
    <w:rsid w:val="00EA70D7"/>
    <w:rsid w:val="00EA754D"/>
    <w:rsid w:val="00EB5498"/>
    <w:rsid w:val="00EB56B8"/>
    <w:rsid w:val="00ED4D97"/>
    <w:rsid w:val="00EE5D62"/>
    <w:rsid w:val="00EF5E53"/>
    <w:rsid w:val="00F005BA"/>
    <w:rsid w:val="00F0525A"/>
    <w:rsid w:val="00F152D4"/>
    <w:rsid w:val="00F212D0"/>
    <w:rsid w:val="00F33C36"/>
    <w:rsid w:val="00F41D7E"/>
    <w:rsid w:val="00F44DD0"/>
    <w:rsid w:val="00F53740"/>
    <w:rsid w:val="00F76FE6"/>
    <w:rsid w:val="00F952FB"/>
    <w:rsid w:val="00FD06CD"/>
    <w:rsid w:val="00FD0D83"/>
    <w:rsid w:val="00FD6B81"/>
    <w:rsid w:val="00FE0667"/>
    <w:rsid w:val="00FF20CB"/>
    <w:rsid w:val="00FF5019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07DE2-1E0F-406A-BF0B-B2424EC2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745"/>
    <w:pPr>
      <w:spacing w:after="0" w:line="240" w:lineRule="auto"/>
    </w:pPr>
  </w:style>
  <w:style w:type="table" w:styleId="a5">
    <w:name w:val="Table Grid"/>
    <w:basedOn w:val="a1"/>
    <w:uiPriority w:val="59"/>
    <w:rsid w:val="00345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35A"/>
  </w:style>
  <w:style w:type="paragraph" w:styleId="a8">
    <w:name w:val="footer"/>
    <w:basedOn w:val="a"/>
    <w:link w:val="a9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35A"/>
  </w:style>
  <w:style w:type="paragraph" w:styleId="aa">
    <w:name w:val="List Paragraph"/>
    <w:basedOn w:val="a"/>
    <w:uiPriority w:val="99"/>
    <w:qFormat/>
    <w:rsid w:val="00363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5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52FB"/>
  </w:style>
  <w:style w:type="paragraph" w:styleId="ab">
    <w:name w:val="Balloon Text"/>
    <w:basedOn w:val="a"/>
    <w:link w:val="ac"/>
    <w:uiPriority w:val="99"/>
    <w:semiHidden/>
    <w:unhideWhenUsed/>
    <w:rsid w:val="0016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3A0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184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CAC3-4951-4C15-8435-F39FB43C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Вероника</cp:lastModifiedBy>
  <cp:revision>3</cp:revision>
  <cp:lastPrinted>2018-07-09T04:52:00Z</cp:lastPrinted>
  <dcterms:created xsi:type="dcterms:W3CDTF">2018-07-06T11:46:00Z</dcterms:created>
  <dcterms:modified xsi:type="dcterms:W3CDTF">2018-07-09T05:29:00Z</dcterms:modified>
</cp:coreProperties>
</file>