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824" w:rsidRPr="007908ED" w:rsidRDefault="00077824" w:rsidP="00077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77824" w:rsidRDefault="00077824" w:rsidP="00077824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077824" w:rsidRDefault="00077824" w:rsidP="00077824">
      <w:pPr>
        <w:spacing w:after="0"/>
        <w:rPr>
          <w:rFonts w:ascii="Times New Roman" w:hAnsi="Times New Roman"/>
          <w:sz w:val="28"/>
          <w:szCs w:val="28"/>
        </w:rPr>
      </w:pPr>
    </w:p>
    <w:p w:rsidR="00077824" w:rsidRDefault="00077824" w:rsidP="0007782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3B6502">
        <w:rPr>
          <w:rFonts w:ascii="Times New Roman" w:hAnsi="Times New Roman"/>
          <w:sz w:val="28"/>
          <w:szCs w:val="28"/>
        </w:rPr>
        <w:t>21» марта</w:t>
      </w:r>
      <w:r>
        <w:rPr>
          <w:rFonts w:ascii="Times New Roman" w:hAnsi="Times New Roman"/>
          <w:sz w:val="28"/>
          <w:szCs w:val="28"/>
        </w:rPr>
        <w:t xml:space="preserve"> 2018 г.</w:t>
      </w:r>
      <w:r w:rsidR="00FB30A3">
        <w:rPr>
          <w:rFonts w:ascii="Times New Roman" w:hAnsi="Times New Roman"/>
          <w:sz w:val="28"/>
          <w:szCs w:val="28"/>
        </w:rPr>
        <w:tab/>
      </w:r>
      <w:r w:rsidR="00FB30A3">
        <w:rPr>
          <w:rFonts w:ascii="Times New Roman" w:hAnsi="Times New Roman"/>
          <w:sz w:val="28"/>
          <w:szCs w:val="28"/>
        </w:rPr>
        <w:tab/>
      </w:r>
      <w:r w:rsidR="00FB30A3">
        <w:rPr>
          <w:rFonts w:ascii="Times New Roman" w:hAnsi="Times New Roman"/>
          <w:sz w:val="28"/>
          <w:szCs w:val="28"/>
        </w:rPr>
        <w:tab/>
      </w:r>
      <w:r w:rsidR="00FB30A3">
        <w:rPr>
          <w:rFonts w:ascii="Times New Roman" w:hAnsi="Times New Roman"/>
          <w:sz w:val="28"/>
          <w:szCs w:val="28"/>
        </w:rPr>
        <w:tab/>
      </w:r>
      <w:r w:rsidR="00FB30A3">
        <w:rPr>
          <w:rFonts w:ascii="Times New Roman" w:hAnsi="Times New Roman"/>
          <w:sz w:val="28"/>
          <w:szCs w:val="28"/>
        </w:rPr>
        <w:tab/>
      </w:r>
      <w:r w:rsidR="00FB30A3">
        <w:rPr>
          <w:rFonts w:ascii="Times New Roman" w:hAnsi="Times New Roman"/>
          <w:sz w:val="28"/>
          <w:szCs w:val="28"/>
        </w:rPr>
        <w:tab/>
      </w:r>
      <w:r w:rsidR="00FB30A3">
        <w:rPr>
          <w:rFonts w:ascii="Times New Roman" w:hAnsi="Times New Roman"/>
          <w:sz w:val="28"/>
          <w:szCs w:val="28"/>
        </w:rPr>
        <w:tab/>
      </w:r>
      <w:r w:rsidR="00FB30A3">
        <w:rPr>
          <w:rFonts w:ascii="Times New Roman" w:hAnsi="Times New Roman"/>
          <w:sz w:val="28"/>
          <w:szCs w:val="28"/>
        </w:rPr>
        <w:tab/>
      </w:r>
      <w:r w:rsidR="00FB30A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№</w:t>
      </w:r>
      <w:r w:rsidR="003B6502">
        <w:rPr>
          <w:rFonts w:ascii="Times New Roman" w:hAnsi="Times New Roman"/>
          <w:sz w:val="28"/>
          <w:szCs w:val="28"/>
        </w:rPr>
        <w:t xml:space="preserve"> 64</w:t>
      </w:r>
    </w:p>
    <w:p w:rsidR="00077824" w:rsidRDefault="00077824" w:rsidP="000778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077824" w:rsidRDefault="00077824" w:rsidP="00DB4A93">
      <w:pPr>
        <w:pStyle w:val="ConsPlusTitle"/>
        <w:widowControl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93019B" w:rsidRPr="00077824" w:rsidRDefault="001E6BBE" w:rsidP="00DB4A93">
      <w:pPr>
        <w:pStyle w:val="ConsPlusTitle"/>
        <w:widowControl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077824">
        <w:rPr>
          <w:rFonts w:ascii="Times New Roman" w:hAnsi="Times New Roman" w:cs="Times New Roman"/>
          <w:sz w:val="28"/>
          <w:szCs w:val="28"/>
        </w:rPr>
        <w:t>О</w:t>
      </w:r>
      <w:r w:rsidR="00F3613B" w:rsidRPr="00077824">
        <w:rPr>
          <w:rFonts w:ascii="Times New Roman" w:hAnsi="Times New Roman" w:cs="Times New Roman"/>
          <w:sz w:val="28"/>
          <w:szCs w:val="28"/>
        </w:rPr>
        <w:t xml:space="preserve"> П</w:t>
      </w:r>
      <w:r w:rsidRPr="00077824">
        <w:rPr>
          <w:rFonts w:ascii="Times New Roman" w:hAnsi="Times New Roman" w:cs="Times New Roman"/>
          <w:sz w:val="28"/>
          <w:szCs w:val="28"/>
        </w:rPr>
        <w:t>орядк</w:t>
      </w:r>
      <w:r w:rsidR="00F3613B" w:rsidRPr="00077824">
        <w:rPr>
          <w:rFonts w:ascii="Times New Roman" w:hAnsi="Times New Roman" w:cs="Times New Roman"/>
          <w:sz w:val="28"/>
          <w:szCs w:val="28"/>
        </w:rPr>
        <w:t>е</w:t>
      </w:r>
      <w:r w:rsidRPr="00077824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муниципального </w:t>
      </w:r>
      <w:r w:rsidR="00FA71C4" w:rsidRPr="00077824">
        <w:rPr>
          <w:rFonts w:ascii="Times New Roman" w:hAnsi="Times New Roman" w:cs="Times New Roman"/>
          <w:sz w:val="28"/>
          <w:szCs w:val="28"/>
        </w:rPr>
        <w:t>контроля за</w:t>
      </w:r>
      <w:r w:rsidR="00DB4A93" w:rsidRPr="00077824">
        <w:rPr>
          <w:rFonts w:ascii="Times New Roman" w:hAnsi="Times New Roman" w:cs="Times New Roman"/>
          <w:sz w:val="28"/>
          <w:szCs w:val="28"/>
        </w:rPr>
        <w:t xml:space="preserve"> обеспечением</w:t>
      </w:r>
      <w:r w:rsidR="00FA71C4" w:rsidRPr="00077824">
        <w:rPr>
          <w:rFonts w:ascii="Times New Roman" w:hAnsi="Times New Roman" w:cs="Times New Roman"/>
          <w:sz w:val="28"/>
          <w:szCs w:val="28"/>
        </w:rPr>
        <w:t xml:space="preserve"> сохранност</w:t>
      </w:r>
      <w:r w:rsidR="00DB4A93" w:rsidRPr="00077824">
        <w:rPr>
          <w:rFonts w:ascii="Times New Roman" w:hAnsi="Times New Roman" w:cs="Times New Roman"/>
          <w:sz w:val="28"/>
          <w:szCs w:val="28"/>
        </w:rPr>
        <w:t>и</w:t>
      </w:r>
      <w:r w:rsidR="00FA71C4" w:rsidRPr="00077824">
        <w:rPr>
          <w:rFonts w:ascii="Times New Roman" w:hAnsi="Times New Roman" w:cs="Times New Roman"/>
          <w:sz w:val="28"/>
          <w:szCs w:val="28"/>
        </w:rPr>
        <w:t xml:space="preserve"> автомобильных</w:t>
      </w:r>
      <w:r w:rsidR="00DB4A93" w:rsidRPr="00077824">
        <w:rPr>
          <w:rFonts w:ascii="Times New Roman" w:hAnsi="Times New Roman" w:cs="Times New Roman"/>
          <w:sz w:val="28"/>
          <w:szCs w:val="28"/>
        </w:rPr>
        <w:t xml:space="preserve"> дорог местного значения в границах населенных пунктов городского поселения </w:t>
      </w:r>
      <w:r w:rsidR="00077824" w:rsidRPr="00077824">
        <w:rPr>
          <w:rFonts w:ascii="Times New Roman" w:hAnsi="Times New Roman" w:cs="Times New Roman"/>
          <w:sz w:val="28"/>
          <w:szCs w:val="28"/>
        </w:rPr>
        <w:t>Игрим</w:t>
      </w:r>
    </w:p>
    <w:p w:rsidR="00DB4A93" w:rsidRDefault="00DB4A93" w:rsidP="00DB4A93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6BBE" w:rsidRDefault="0093019B" w:rsidP="009301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6BB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E6BBE" w:rsidRPr="00EE524D">
        <w:rPr>
          <w:rFonts w:ascii="Times New Roman" w:hAnsi="Times New Roman" w:cs="Times New Roman"/>
          <w:sz w:val="28"/>
          <w:szCs w:val="28"/>
        </w:rPr>
        <w:t>с</w:t>
      </w:r>
      <w:r w:rsidR="00764B0E">
        <w:rPr>
          <w:rFonts w:ascii="Times New Roman" w:hAnsi="Times New Roman" w:cs="Times New Roman"/>
          <w:sz w:val="28"/>
          <w:szCs w:val="28"/>
        </w:rPr>
        <w:t xml:space="preserve"> </w:t>
      </w:r>
      <w:r w:rsidR="001E6BBE" w:rsidRPr="00EE524D">
        <w:rPr>
          <w:rFonts w:ascii="Times New Roman" w:hAnsi="Times New Roman" w:cs="Times New Roman"/>
          <w:sz w:val="28"/>
          <w:szCs w:val="28"/>
        </w:rPr>
        <w:t>Федеральн</w:t>
      </w:r>
      <w:r w:rsidR="00764B0E">
        <w:rPr>
          <w:rFonts w:ascii="Times New Roman" w:hAnsi="Times New Roman" w:cs="Times New Roman"/>
          <w:sz w:val="28"/>
          <w:szCs w:val="28"/>
        </w:rPr>
        <w:t>ыми</w:t>
      </w:r>
      <w:r w:rsidR="001E6BBE" w:rsidRPr="00EE524D">
        <w:rPr>
          <w:rFonts w:ascii="Times New Roman" w:hAnsi="Times New Roman" w:cs="Times New Roman"/>
          <w:sz w:val="28"/>
          <w:szCs w:val="28"/>
        </w:rPr>
        <w:t xml:space="preserve"> </w:t>
      </w:r>
      <w:r w:rsidR="00077824" w:rsidRPr="00EE524D">
        <w:rPr>
          <w:rFonts w:ascii="Times New Roman" w:hAnsi="Times New Roman" w:cs="Times New Roman"/>
          <w:sz w:val="28"/>
          <w:szCs w:val="28"/>
        </w:rPr>
        <w:t>закона</w:t>
      </w:r>
      <w:r w:rsidR="00077824">
        <w:rPr>
          <w:rFonts w:ascii="Times New Roman" w:hAnsi="Times New Roman" w:cs="Times New Roman"/>
          <w:sz w:val="28"/>
          <w:szCs w:val="28"/>
        </w:rPr>
        <w:t xml:space="preserve">ми </w:t>
      </w:r>
      <w:r w:rsidR="00077824" w:rsidRPr="00EE524D">
        <w:rPr>
          <w:rFonts w:ascii="Times New Roman" w:hAnsi="Times New Roman" w:cs="Times New Roman"/>
          <w:sz w:val="28"/>
          <w:szCs w:val="28"/>
        </w:rPr>
        <w:t>от</w:t>
      </w:r>
      <w:r w:rsidR="001E6BBE" w:rsidRPr="00EE524D">
        <w:rPr>
          <w:rFonts w:ascii="Times New Roman" w:hAnsi="Times New Roman" w:cs="Times New Roman"/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 </w:t>
      </w:r>
      <w:r w:rsidR="00AC686F" w:rsidRPr="00EE524D">
        <w:rPr>
          <w:rFonts w:ascii="Times New Roman" w:hAnsi="Times New Roman" w:cs="Times New Roman"/>
          <w:sz w:val="28"/>
          <w:szCs w:val="28"/>
        </w:rPr>
        <w:t>от 26 декабря 2008 года</w:t>
      </w:r>
      <w:r w:rsidR="00764B0E">
        <w:rPr>
          <w:rFonts w:ascii="Times New Roman" w:hAnsi="Times New Roman" w:cs="Times New Roman"/>
          <w:sz w:val="28"/>
          <w:szCs w:val="28"/>
        </w:rPr>
        <w:t xml:space="preserve"> </w:t>
      </w:r>
      <w:r w:rsidR="00AC686F" w:rsidRPr="00EE524D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77824">
        <w:rPr>
          <w:rFonts w:ascii="Times New Roman" w:hAnsi="Times New Roman" w:cs="Times New Roman"/>
          <w:sz w:val="28"/>
          <w:szCs w:val="28"/>
        </w:rPr>
        <w:t xml:space="preserve">, администрация городского поселения Игрим </w:t>
      </w:r>
    </w:p>
    <w:p w:rsidR="00077824" w:rsidRPr="00077824" w:rsidRDefault="00077824" w:rsidP="000778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82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019B" w:rsidRDefault="001E6BBE" w:rsidP="00105203">
      <w:pPr>
        <w:pStyle w:val="ConsPlusNormal"/>
        <w:widowControl/>
        <w:numPr>
          <w:ilvl w:val="0"/>
          <w:numId w:val="5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361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организации и осуществления муниципального </w:t>
      </w:r>
      <w:r w:rsidR="00105203" w:rsidRPr="00105203">
        <w:rPr>
          <w:rFonts w:ascii="Times New Roman" w:hAnsi="Times New Roman" w:cs="Times New Roman"/>
          <w:sz w:val="28"/>
          <w:szCs w:val="28"/>
        </w:rPr>
        <w:t xml:space="preserve">контроля за </w:t>
      </w:r>
      <w:r w:rsidR="00DB4A93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105203" w:rsidRPr="00105203">
        <w:rPr>
          <w:rFonts w:ascii="Times New Roman" w:hAnsi="Times New Roman" w:cs="Times New Roman"/>
          <w:sz w:val="28"/>
          <w:szCs w:val="28"/>
        </w:rPr>
        <w:t>сохранност</w:t>
      </w:r>
      <w:r w:rsidR="00DB4A93">
        <w:rPr>
          <w:rFonts w:ascii="Times New Roman" w:hAnsi="Times New Roman" w:cs="Times New Roman"/>
          <w:sz w:val="28"/>
          <w:szCs w:val="28"/>
        </w:rPr>
        <w:t>и</w:t>
      </w:r>
      <w:r w:rsidR="00105203" w:rsidRPr="00105203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</w:t>
      </w:r>
      <w:r w:rsidR="00DB4A93" w:rsidRPr="00342DA7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городского поселения </w:t>
      </w:r>
      <w:r w:rsidR="00077824">
        <w:rPr>
          <w:rFonts w:ascii="Times New Roman" w:hAnsi="Times New Roman" w:cs="Times New Roman"/>
          <w:sz w:val="28"/>
          <w:szCs w:val="28"/>
        </w:rPr>
        <w:t>Игрим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77824">
        <w:rPr>
          <w:rFonts w:ascii="Times New Roman" w:hAnsi="Times New Roman" w:cs="Times New Roman"/>
          <w:sz w:val="28"/>
          <w:szCs w:val="28"/>
        </w:rPr>
        <w:t>приложению,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64B0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824" w:rsidRDefault="00FE2B4C" w:rsidP="00077824">
      <w:pPr>
        <w:pStyle w:val="ConsPlusNormal"/>
        <w:widowControl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077824" w:rsidRPr="00077824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органа местного самоуправления городского поселения Игрим admigrim.ru</w:t>
      </w:r>
    </w:p>
    <w:p w:rsidR="001E6BBE" w:rsidRDefault="001E6BBE" w:rsidP="00077824">
      <w:pPr>
        <w:pStyle w:val="ConsPlusNormal"/>
        <w:widowControl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64B0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после его </w:t>
      </w:r>
      <w:r w:rsidR="00764B0E">
        <w:rPr>
          <w:rFonts w:ascii="Times New Roman" w:hAnsi="Times New Roman" w:cs="Times New Roman"/>
          <w:sz w:val="28"/>
          <w:szCs w:val="28"/>
        </w:rPr>
        <w:t>о</w:t>
      </w:r>
      <w:r w:rsidR="00FE2B4C">
        <w:rPr>
          <w:rFonts w:ascii="Times New Roman" w:hAnsi="Times New Roman" w:cs="Times New Roman"/>
          <w:sz w:val="28"/>
          <w:szCs w:val="28"/>
        </w:rPr>
        <w:t>бнародования.</w:t>
      </w:r>
    </w:p>
    <w:p w:rsidR="001E6BBE" w:rsidRDefault="001E6BBE" w:rsidP="00077824">
      <w:pPr>
        <w:pStyle w:val="ConsPlusNormal"/>
        <w:widowControl/>
        <w:numPr>
          <w:ilvl w:val="0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3A2BAE" w:rsidRPr="00B53394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077824" w:rsidRPr="00B5339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77824">
        <w:rPr>
          <w:rFonts w:ascii="Times New Roman" w:hAnsi="Times New Roman" w:cs="Times New Roman"/>
          <w:sz w:val="28"/>
          <w:szCs w:val="28"/>
        </w:rPr>
        <w:t>по муниципальному хозяйству – Храмикова А.</w:t>
      </w:r>
      <w:r w:rsidR="00FB30A3">
        <w:rPr>
          <w:rFonts w:ascii="Times New Roman" w:hAnsi="Times New Roman" w:cs="Times New Roman"/>
          <w:sz w:val="28"/>
          <w:szCs w:val="28"/>
        </w:rPr>
        <w:t xml:space="preserve"> </w:t>
      </w:r>
      <w:r w:rsidR="00077824">
        <w:rPr>
          <w:rFonts w:ascii="Times New Roman" w:hAnsi="Times New Roman" w:cs="Times New Roman"/>
          <w:sz w:val="28"/>
          <w:szCs w:val="28"/>
        </w:rPr>
        <w:t>С.</w:t>
      </w:r>
    </w:p>
    <w:p w:rsidR="001E6BBE" w:rsidRDefault="001E6BBE" w:rsidP="001E6B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84724" w:rsidRPr="00D84724" w:rsidRDefault="00077824" w:rsidP="00D84724">
      <w:pPr>
        <w:tabs>
          <w:tab w:val="left" w:pos="720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поселения</w:t>
      </w:r>
      <w:r w:rsidR="00FB30A3">
        <w:rPr>
          <w:rFonts w:ascii="Times New Roman" w:eastAsia="Times New Roman" w:hAnsi="Times New Roman" w:cs="Times New Roman"/>
          <w:sz w:val="28"/>
          <w:szCs w:val="28"/>
        </w:rPr>
        <w:tab/>
      </w:r>
      <w:r w:rsidR="00FB30A3">
        <w:rPr>
          <w:rFonts w:ascii="Times New Roman" w:eastAsia="Times New Roman" w:hAnsi="Times New Roman" w:cs="Times New Roman"/>
          <w:sz w:val="28"/>
          <w:szCs w:val="28"/>
        </w:rPr>
        <w:tab/>
      </w:r>
      <w:r w:rsidR="00FB30A3">
        <w:rPr>
          <w:rFonts w:ascii="Times New Roman" w:eastAsia="Times New Roman" w:hAnsi="Times New Roman" w:cs="Times New Roman"/>
          <w:sz w:val="28"/>
          <w:szCs w:val="28"/>
        </w:rPr>
        <w:tab/>
      </w:r>
      <w:r w:rsidR="00FB30A3">
        <w:rPr>
          <w:rFonts w:ascii="Times New Roman" w:eastAsia="Times New Roman" w:hAnsi="Times New Roman" w:cs="Times New Roman"/>
          <w:sz w:val="28"/>
          <w:szCs w:val="28"/>
        </w:rPr>
        <w:tab/>
      </w:r>
      <w:r w:rsidR="00FB30A3">
        <w:rPr>
          <w:rFonts w:ascii="Times New Roman" w:eastAsia="Times New Roman" w:hAnsi="Times New Roman" w:cs="Times New Roman"/>
          <w:sz w:val="28"/>
          <w:szCs w:val="28"/>
        </w:rPr>
        <w:tab/>
      </w:r>
      <w:r w:rsidR="00FB30A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Т.А. Грудо</w:t>
      </w:r>
    </w:p>
    <w:p w:rsidR="007C43E7" w:rsidRPr="00077824" w:rsidRDefault="00077824" w:rsidP="00077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  <w:r w:rsidR="007C43E7" w:rsidRPr="00077824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077824" w:rsidRDefault="007C43E7" w:rsidP="000778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077824">
        <w:rPr>
          <w:rFonts w:ascii="Times New Roman" w:hAnsi="Times New Roman" w:cs="Times New Roman"/>
          <w:sz w:val="24"/>
          <w:szCs w:val="28"/>
        </w:rPr>
        <w:t xml:space="preserve">к </w:t>
      </w:r>
      <w:r w:rsidR="00764B0E" w:rsidRPr="00077824">
        <w:rPr>
          <w:rFonts w:ascii="Times New Roman" w:hAnsi="Times New Roman" w:cs="Times New Roman"/>
          <w:sz w:val="24"/>
          <w:szCs w:val="28"/>
        </w:rPr>
        <w:t>постановлению</w:t>
      </w:r>
      <w:r w:rsidRPr="00077824">
        <w:rPr>
          <w:rFonts w:ascii="Times New Roman" w:hAnsi="Times New Roman" w:cs="Times New Roman"/>
          <w:sz w:val="24"/>
          <w:szCs w:val="28"/>
        </w:rPr>
        <w:t xml:space="preserve"> администрации</w:t>
      </w:r>
    </w:p>
    <w:p w:rsidR="007C43E7" w:rsidRPr="00077824" w:rsidRDefault="007C43E7" w:rsidP="000778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077824">
        <w:rPr>
          <w:rFonts w:ascii="Times New Roman" w:hAnsi="Times New Roman" w:cs="Times New Roman"/>
          <w:sz w:val="24"/>
          <w:szCs w:val="28"/>
        </w:rPr>
        <w:t xml:space="preserve"> </w:t>
      </w:r>
      <w:r w:rsidR="00077824">
        <w:rPr>
          <w:rFonts w:ascii="Times New Roman" w:hAnsi="Times New Roman" w:cs="Times New Roman"/>
          <w:sz w:val="24"/>
          <w:szCs w:val="28"/>
        </w:rPr>
        <w:t>городского поселения Игрим</w:t>
      </w:r>
    </w:p>
    <w:p w:rsidR="007C43E7" w:rsidRPr="00077824" w:rsidRDefault="000C3ECC" w:rsidP="0007782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8"/>
        </w:rPr>
      </w:pPr>
      <w:r w:rsidRPr="00077824">
        <w:rPr>
          <w:rFonts w:ascii="Times New Roman" w:hAnsi="Times New Roman" w:cs="Times New Roman"/>
          <w:sz w:val="24"/>
          <w:szCs w:val="28"/>
        </w:rPr>
        <w:t xml:space="preserve">от </w:t>
      </w:r>
      <w:r w:rsidR="003B6502">
        <w:rPr>
          <w:rFonts w:ascii="Times New Roman" w:hAnsi="Times New Roman" w:cs="Times New Roman"/>
          <w:sz w:val="24"/>
          <w:szCs w:val="28"/>
        </w:rPr>
        <w:t xml:space="preserve">21.03.2019 </w:t>
      </w:r>
      <w:r w:rsidR="000B2DA3" w:rsidRPr="00077824">
        <w:rPr>
          <w:rFonts w:ascii="Times New Roman" w:hAnsi="Times New Roman" w:cs="Times New Roman"/>
          <w:sz w:val="24"/>
          <w:szCs w:val="28"/>
        </w:rPr>
        <w:t xml:space="preserve">№ </w:t>
      </w:r>
      <w:r w:rsidR="003B6502">
        <w:rPr>
          <w:rFonts w:ascii="Times New Roman" w:hAnsi="Times New Roman" w:cs="Times New Roman"/>
          <w:sz w:val="24"/>
          <w:szCs w:val="28"/>
        </w:rPr>
        <w:t>64</w:t>
      </w:r>
    </w:p>
    <w:p w:rsidR="003B303F" w:rsidRDefault="003B303F" w:rsidP="003B30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B303F" w:rsidRDefault="003B303F" w:rsidP="003B30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 осуществления муниципального</w:t>
      </w:r>
      <w:r w:rsidR="00304B2D">
        <w:rPr>
          <w:rFonts w:ascii="Times New Roman" w:hAnsi="Times New Roman" w:cs="Times New Roman"/>
          <w:sz w:val="28"/>
          <w:szCs w:val="28"/>
        </w:rPr>
        <w:t xml:space="preserve"> </w:t>
      </w:r>
      <w:r w:rsidR="00976277">
        <w:rPr>
          <w:rFonts w:ascii="Times New Roman" w:hAnsi="Times New Roman" w:cs="Times New Roman"/>
          <w:sz w:val="28"/>
          <w:szCs w:val="28"/>
        </w:rPr>
        <w:t>контроля за</w:t>
      </w:r>
      <w:r w:rsidR="006A0211" w:rsidRPr="006A0211">
        <w:rPr>
          <w:rFonts w:ascii="Times New Roman" w:hAnsi="Times New Roman" w:cs="Times New Roman"/>
          <w:sz w:val="28"/>
          <w:szCs w:val="28"/>
        </w:rPr>
        <w:t xml:space="preserve"> </w:t>
      </w:r>
      <w:r w:rsidR="00DB4A93"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="006A0211" w:rsidRPr="006A0211">
        <w:rPr>
          <w:rFonts w:ascii="Times New Roman" w:hAnsi="Times New Roman" w:cs="Times New Roman"/>
          <w:sz w:val="28"/>
          <w:szCs w:val="28"/>
        </w:rPr>
        <w:t>сохранност</w:t>
      </w:r>
      <w:r w:rsidR="00DB4A93">
        <w:rPr>
          <w:rFonts w:ascii="Times New Roman" w:hAnsi="Times New Roman" w:cs="Times New Roman"/>
          <w:sz w:val="28"/>
          <w:szCs w:val="28"/>
        </w:rPr>
        <w:t>и</w:t>
      </w:r>
      <w:r w:rsidR="006A0211" w:rsidRPr="006A0211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</w:t>
      </w:r>
      <w:r w:rsidR="00DB4A93" w:rsidRPr="00342DA7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городского поселения </w:t>
      </w:r>
      <w:r w:rsidR="00077824">
        <w:rPr>
          <w:rFonts w:ascii="Times New Roman" w:hAnsi="Times New Roman" w:cs="Times New Roman"/>
          <w:sz w:val="28"/>
          <w:szCs w:val="28"/>
        </w:rPr>
        <w:t>Игрим</w:t>
      </w:r>
    </w:p>
    <w:p w:rsidR="00AC686F" w:rsidRPr="00AC686F" w:rsidRDefault="00AC686F" w:rsidP="00AC686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1. Порядок определяет правила организации и осуществления </w:t>
      </w:r>
      <w:r w:rsidR="00F8320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764B0E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r w:rsidR="006A0211" w:rsidRPr="006A021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DB4A93">
        <w:rPr>
          <w:rFonts w:ascii="Times New Roman" w:eastAsia="Times New Roman" w:hAnsi="Times New Roman" w:cs="Times New Roman"/>
          <w:sz w:val="28"/>
          <w:szCs w:val="28"/>
        </w:rPr>
        <w:t xml:space="preserve">обеспечением </w:t>
      </w:r>
      <w:r w:rsidR="006A0211" w:rsidRPr="006A0211">
        <w:rPr>
          <w:rFonts w:ascii="Times New Roman" w:eastAsia="Times New Roman" w:hAnsi="Times New Roman" w:cs="Times New Roman"/>
          <w:sz w:val="28"/>
          <w:szCs w:val="28"/>
        </w:rPr>
        <w:t>сохранност</w:t>
      </w:r>
      <w:r w:rsidR="00DB4A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A0211" w:rsidRPr="006A0211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местного значения </w:t>
      </w:r>
      <w:r w:rsidR="00DB4A93" w:rsidRPr="00342DA7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городского поселения </w:t>
      </w:r>
      <w:r w:rsidR="00077824">
        <w:rPr>
          <w:rFonts w:ascii="Times New Roman" w:hAnsi="Times New Roman" w:cs="Times New Roman"/>
          <w:sz w:val="28"/>
          <w:szCs w:val="28"/>
        </w:rPr>
        <w:t>Игрим</w:t>
      </w:r>
      <w:r w:rsidR="00D303D1"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855D6E" w:rsidRPr="00EE524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D6E" w:rsidRPr="00EE52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контроль).</w:t>
      </w: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55D6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контроль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>направлен на предупреждение, выявление и пресечение нарушений юридическими лицами, их руководителями, иными должностными лицами или уполномоченными представителями юридических лиц, индивидуальными предпринимателями, их уполномоченными представителями (далее - юридические лица, индивидуальные предприниматели) установленных законодательством обязательных требований посредством организации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</w:t>
      </w:r>
      <w:r w:rsidR="009F438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 w:rsidR="009F4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>с юридическими лицами, индивидуальными предпринимателями, а также принятия предусмотренных законодательством Российской Федерации мер по пресечению и (или) устранению последствий выявленных нарушений, систематического наблюдения за соблюдением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302300" w:rsidRPr="00302300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F3613B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302300" w:rsidRPr="00302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613B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302300" w:rsidRPr="0030230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</w:t>
      </w:r>
      <w:r w:rsidR="00F3613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02300" w:rsidRPr="003023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82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Игрим </w:t>
      </w:r>
      <w:r w:rsidR="00F3613B">
        <w:rPr>
          <w:rFonts w:ascii="Times New Roman" w:eastAsia="Times New Roman" w:hAnsi="Times New Roman" w:cs="Times New Roman"/>
          <w:sz w:val="28"/>
          <w:szCs w:val="28"/>
        </w:rPr>
        <w:t xml:space="preserve">в лице </w:t>
      </w:r>
      <w:r w:rsidR="00077824">
        <w:rPr>
          <w:rFonts w:ascii="Times New Roman" w:eastAsia="Times New Roman" w:hAnsi="Times New Roman" w:cs="Times New Roman"/>
          <w:sz w:val="28"/>
          <w:szCs w:val="28"/>
        </w:rPr>
        <w:t>заместителя главы по муниципальному хозяйству</w:t>
      </w:r>
      <w:r w:rsidR="00302300" w:rsidRPr="00302300">
        <w:rPr>
          <w:rFonts w:ascii="Times New Roman" w:eastAsia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DF47EC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1983" w:rsidRPr="000B1983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</w:t>
      </w:r>
      <w:r w:rsidR="00976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4E44EF">
        <w:rPr>
          <w:rFonts w:ascii="Times New Roman" w:eastAsia="Times New Roman" w:hAnsi="Times New Roman" w:cs="Times New Roman"/>
          <w:sz w:val="28"/>
          <w:szCs w:val="28"/>
        </w:rPr>
        <w:t xml:space="preserve">. Муниципальный </w:t>
      </w:r>
      <w:r w:rsidR="00764B0E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DF47EC">
        <w:rPr>
          <w:rFonts w:ascii="Times New Roman" w:eastAsia="Times New Roman" w:hAnsi="Times New Roman" w:cs="Times New Roman"/>
          <w:sz w:val="28"/>
          <w:szCs w:val="28"/>
        </w:rPr>
        <w:t>осу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ществляется посредством проведения мероприятий </w:t>
      </w:r>
      <w:r w:rsidR="001C3625">
        <w:rPr>
          <w:rFonts w:ascii="Times New Roman" w:eastAsia="Times New Roman" w:hAnsi="Times New Roman" w:cs="Times New Roman"/>
          <w:sz w:val="28"/>
          <w:szCs w:val="28"/>
        </w:rPr>
        <w:t>по профилактике нарушений обязательных требований</w:t>
      </w:r>
      <w:r w:rsidR="00764B0E">
        <w:rPr>
          <w:rFonts w:ascii="Times New Roman" w:eastAsia="Times New Roman" w:hAnsi="Times New Roman" w:cs="Times New Roman"/>
          <w:sz w:val="28"/>
          <w:szCs w:val="28"/>
        </w:rPr>
        <w:t>, мероприятий по</w:t>
      </w:r>
      <w:r w:rsidR="001C3625">
        <w:rPr>
          <w:rFonts w:ascii="Times New Roman" w:eastAsia="Times New Roman" w:hAnsi="Times New Roman" w:cs="Times New Roman"/>
          <w:sz w:val="28"/>
          <w:szCs w:val="28"/>
        </w:rPr>
        <w:t xml:space="preserve"> контролю,</w:t>
      </w:r>
      <w:r w:rsidR="00764B0E">
        <w:rPr>
          <w:rFonts w:ascii="Times New Roman" w:eastAsia="Times New Roman" w:hAnsi="Times New Roman" w:cs="Times New Roman"/>
          <w:sz w:val="28"/>
          <w:szCs w:val="28"/>
        </w:rPr>
        <w:t xml:space="preserve"> проверок</w:t>
      </w:r>
      <w:r w:rsidR="001C36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86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3A2BAE">
          <w:rPr>
            <w:rFonts w:ascii="Times New Roman" w:eastAsia="Times New Roman" w:hAnsi="Times New Roman" w:cs="Times New Roman"/>
            <w:sz w:val="28"/>
            <w:szCs w:val="28"/>
          </w:rPr>
          <w:t>статьями</w:t>
        </w:r>
        <w:r w:rsidR="000B198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73209D">
          <w:rPr>
            <w:rFonts w:ascii="Times New Roman" w:eastAsia="Times New Roman" w:hAnsi="Times New Roman" w:cs="Times New Roman"/>
            <w:sz w:val="28"/>
            <w:szCs w:val="28"/>
          </w:rPr>
          <w:t>8.2</w:t>
        </w:r>
      </w:hyperlink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Pr="0073209D">
          <w:rPr>
            <w:rFonts w:ascii="Times New Roman" w:eastAsia="Times New Roman" w:hAnsi="Times New Roman" w:cs="Times New Roman"/>
            <w:sz w:val="28"/>
            <w:szCs w:val="28"/>
          </w:rPr>
          <w:t>9</w:t>
        </w:r>
      </w:hyperlink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0" w:history="1">
        <w:r w:rsidRPr="0073209D">
          <w:rPr>
            <w:rFonts w:ascii="Times New Roman" w:eastAsia="Times New Roman" w:hAnsi="Times New Roman" w:cs="Times New Roman"/>
            <w:sz w:val="28"/>
            <w:szCs w:val="28"/>
          </w:rPr>
          <w:t>12</w:t>
        </w:r>
      </w:hyperlink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26 декабря 2008 года </w:t>
      </w:r>
      <w:r w:rsidR="004E44EF" w:rsidRPr="0073209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62241" w:rsidRPr="0073209D">
        <w:rPr>
          <w:rFonts w:ascii="Times New Roman" w:eastAsia="Times New Roman" w:hAnsi="Times New Roman" w:cs="Times New Roman"/>
          <w:sz w:val="28"/>
          <w:szCs w:val="28"/>
        </w:rPr>
        <w:t>294-ФЗ «</w:t>
      </w:r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О защите прав </w:t>
      </w:r>
      <w:r w:rsidRPr="0073209D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юридических лиц и индивидуальных предпринимателей при осуществлении государственного контроля (над</w:t>
      </w:r>
      <w:r w:rsidR="00362241" w:rsidRPr="0073209D">
        <w:rPr>
          <w:rFonts w:ascii="Times New Roman" w:eastAsia="Times New Roman" w:hAnsi="Times New Roman" w:cs="Times New Roman"/>
          <w:sz w:val="28"/>
          <w:szCs w:val="28"/>
        </w:rPr>
        <w:t>зора) и муниципального контроля»</w:t>
      </w:r>
      <w:r w:rsidRPr="0073209D">
        <w:rPr>
          <w:rFonts w:ascii="Times New Roman" w:eastAsia="Times New Roman" w:hAnsi="Times New Roman" w:cs="Times New Roman"/>
          <w:sz w:val="28"/>
          <w:szCs w:val="28"/>
        </w:rPr>
        <w:t xml:space="preserve"> (далее - Федеральный закон </w:t>
      </w:r>
      <w:r w:rsidR="004E44EF" w:rsidRPr="0073209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37F36">
        <w:rPr>
          <w:rFonts w:ascii="Times New Roman" w:eastAsia="Times New Roman" w:hAnsi="Times New Roman" w:cs="Times New Roman"/>
          <w:sz w:val="28"/>
          <w:szCs w:val="28"/>
        </w:rPr>
        <w:t xml:space="preserve"> 294-ФЗ)</w:t>
      </w:r>
      <w:r w:rsidR="004E44EF" w:rsidRPr="007320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>6. Проводятся плановые и внеплановые проверки в документарной и (или) выездной формах.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Документарная проверка проводится в порядке и сроки, предусмотренные </w:t>
      </w:r>
      <w:hyperlink r:id="rId11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статьями 11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13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Выездная проверка проводится в порядке и сроки, предусмотренные </w:t>
      </w:r>
      <w:hyperlink r:id="rId14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статьями 12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5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14</w:t>
        </w:r>
      </w:hyperlink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>Проверку (выездную, документарную) проводят должностные лица уполномоченного органа, уполномоченные на ее проведение (далее - должностные лица).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>7. Плановые проверки осуществляются в соответствии с ежегодными планами их проведения, утверждаемыми руководителем уполномоченного органа.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8. Проведение внеплановых проверок осуществляется по основаниям, предусмотренным </w:t>
      </w:r>
      <w:hyperlink r:id="rId16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частью 2 статьи 10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9. Состав, последовательность и сроки выполнения административных процедур при осуществлении </w:t>
      </w:r>
      <w:r w:rsidR="009F438E" w:rsidRPr="00EE52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контроля определяются административным регламентом, который утверждает</w:t>
      </w:r>
      <w:r w:rsidR="00AE4425" w:rsidRPr="00EE524D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425" w:rsidRPr="00EE524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77824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8E1134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10. Права должностных лиц уполномоченного органа при осуществлении </w:t>
      </w:r>
      <w:r w:rsidR="00686188" w:rsidRPr="00EE524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контроля установлены Федеральным </w:t>
      </w:r>
      <w:hyperlink r:id="rId17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294-ФЗ.</w:t>
      </w:r>
    </w:p>
    <w:p w:rsidR="008E1134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11. Должностные лица уполномоченного органа при проведении проверок соблюдают ограничения и выполняют обязанности, предусмотренные </w:t>
      </w:r>
      <w:hyperlink r:id="rId18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статьями 15</w:t>
        </w:r>
      </w:hyperlink>
      <w:r w:rsidR="0073209D">
        <w:rPr>
          <w:rFonts w:ascii="Times New Roman" w:eastAsia="Times New Roman" w:hAnsi="Times New Roman" w:cs="Times New Roman"/>
          <w:sz w:val="28"/>
          <w:szCs w:val="28"/>
        </w:rPr>
        <w:t xml:space="preserve">, 16, 17, </w:t>
      </w:r>
      <w:hyperlink r:id="rId19" w:history="1">
        <w:r w:rsidRPr="00EE524D">
          <w:rPr>
            <w:rFonts w:ascii="Times New Roman" w:eastAsia="Times New Roman" w:hAnsi="Times New Roman" w:cs="Times New Roman"/>
            <w:sz w:val="28"/>
            <w:szCs w:val="28"/>
          </w:rPr>
          <w:t>18</w:t>
        </w:r>
      </w:hyperlink>
      <w:r w:rsidRPr="00EE524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="008E1134" w:rsidRPr="00EE524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211CA">
        <w:rPr>
          <w:rFonts w:ascii="Times New Roman" w:eastAsia="Times New Roman" w:hAnsi="Times New Roman" w:cs="Times New Roman"/>
          <w:sz w:val="28"/>
          <w:szCs w:val="28"/>
        </w:rPr>
        <w:t xml:space="preserve"> 294-ФЗ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613B" w:rsidRPr="00EE524D" w:rsidRDefault="00F3613B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Должностные лица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  </w:t>
      </w:r>
    </w:p>
    <w:p w:rsidR="00AC686F" w:rsidRPr="00EE524D" w:rsidRDefault="00AC686F" w:rsidP="008E11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524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0FD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. Решения и действия (бездействи</w:t>
      </w:r>
      <w:r w:rsidR="00764B0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E524D">
        <w:rPr>
          <w:rFonts w:ascii="Times New Roman" w:eastAsia="Times New Roman" w:hAnsi="Times New Roman" w:cs="Times New Roman"/>
          <w:sz w:val="28"/>
          <w:szCs w:val="28"/>
        </w:rPr>
        <w:t>) уполномоченного органа, а также должностных лиц могут быть обжалованы в соответствии с законодательством Российской Федерации.</w:t>
      </w:r>
      <w:bookmarkStart w:id="0" w:name="_GoBack"/>
      <w:bookmarkEnd w:id="0"/>
    </w:p>
    <w:sectPr w:rsidR="00AC686F" w:rsidRPr="00EE524D" w:rsidSect="00077824">
      <w:headerReference w:type="default" r:id="rId20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74B" w:rsidRDefault="0085074B" w:rsidP="0093019B">
      <w:pPr>
        <w:spacing w:after="0" w:line="240" w:lineRule="auto"/>
      </w:pPr>
      <w:r>
        <w:separator/>
      </w:r>
    </w:p>
  </w:endnote>
  <w:endnote w:type="continuationSeparator" w:id="0">
    <w:p w:rsidR="0085074B" w:rsidRDefault="0085074B" w:rsidP="0093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74B" w:rsidRDefault="0085074B" w:rsidP="0093019B">
      <w:pPr>
        <w:spacing w:after="0" w:line="240" w:lineRule="auto"/>
      </w:pPr>
      <w:r>
        <w:separator/>
      </w:r>
    </w:p>
  </w:footnote>
  <w:footnote w:type="continuationSeparator" w:id="0">
    <w:p w:rsidR="0085074B" w:rsidRDefault="0085074B" w:rsidP="00930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2254323"/>
      <w:docPartObj>
        <w:docPartGallery w:val="Page Numbers (Top of Page)"/>
        <w:docPartUnique/>
      </w:docPartObj>
    </w:sdtPr>
    <w:sdtEndPr/>
    <w:sdtContent>
      <w:p w:rsidR="0093019B" w:rsidRDefault="00550AFA">
        <w:pPr>
          <w:pStyle w:val="a6"/>
          <w:jc w:val="center"/>
        </w:pPr>
        <w:r>
          <w:fldChar w:fldCharType="begin"/>
        </w:r>
        <w:r w:rsidR="0093019B">
          <w:instrText>PAGE   \* MERGEFORMAT</w:instrText>
        </w:r>
        <w:r>
          <w:fldChar w:fldCharType="separate"/>
        </w:r>
        <w:r w:rsidR="00FB30A3">
          <w:rPr>
            <w:noProof/>
          </w:rPr>
          <w:t>3</w:t>
        </w:r>
        <w:r>
          <w:fldChar w:fldCharType="end"/>
        </w:r>
      </w:p>
    </w:sdtContent>
  </w:sdt>
  <w:p w:rsidR="0093019B" w:rsidRDefault="009301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2684"/>
    <w:multiLevelType w:val="hybridMultilevel"/>
    <w:tmpl w:val="3EB4F634"/>
    <w:lvl w:ilvl="0" w:tplc="8D1C0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36871"/>
    <w:rsid w:val="000671A4"/>
    <w:rsid w:val="00077824"/>
    <w:rsid w:val="000B1983"/>
    <w:rsid w:val="000B2DA3"/>
    <w:rsid w:val="000C05F1"/>
    <w:rsid w:val="000C3ECC"/>
    <w:rsid w:val="000F0FD2"/>
    <w:rsid w:val="00105203"/>
    <w:rsid w:val="00113939"/>
    <w:rsid w:val="001149E1"/>
    <w:rsid w:val="00115657"/>
    <w:rsid w:val="001176C2"/>
    <w:rsid w:val="001C3625"/>
    <w:rsid w:val="001E6BBE"/>
    <w:rsid w:val="002351F9"/>
    <w:rsid w:val="00261D3C"/>
    <w:rsid w:val="00271120"/>
    <w:rsid w:val="002863C7"/>
    <w:rsid w:val="002D52CB"/>
    <w:rsid w:val="002E770C"/>
    <w:rsid w:val="002F2C29"/>
    <w:rsid w:val="00301A6B"/>
    <w:rsid w:val="00302300"/>
    <w:rsid w:val="00304B2D"/>
    <w:rsid w:val="00362241"/>
    <w:rsid w:val="00370EA5"/>
    <w:rsid w:val="003A2BAE"/>
    <w:rsid w:val="003B303F"/>
    <w:rsid w:val="003B6502"/>
    <w:rsid w:val="003C59CA"/>
    <w:rsid w:val="003F534B"/>
    <w:rsid w:val="004046AD"/>
    <w:rsid w:val="00454426"/>
    <w:rsid w:val="00471F43"/>
    <w:rsid w:val="004E0980"/>
    <w:rsid w:val="004E44EF"/>
    <w:rsid w:val="004E4E2F"/>
    <w:rsid w:val="005043AC"/>
    <w:rsid w:val="00505B08"/>
    <w:rsid w:val="0052543B"/>
    <w:rsid w:val="005270CC"/>
    <w:rsid w:val="00550AFA"/>
    <w:rsid w:val="00555F07"/>
    <w:rsid w:val="005A665A"/>
    <w:rsid w:val="005D68EF"/>
    <w:rsid w:val="006153EA"/>
    <w:rsid w:val="00627B02"/>
    <w:rsid w:val="00644105"/>
    <w:rsid w:val="00656D9C"/>
    <w:rsid w:val="00686188"/>
    <w:rsid w:val="006A0211"/>
    <w:rsid w:val="006A3874"/>
    <w:rsid w:val="006A6A78"/>
    <w:rsid w:val="006B0E8C"/>
    <w:rsid w:val="00712F76"/>
    <w:rsid w:val="0073209D"/>
    <w:rsid w:val="00746E69"/>
    <w:rsid w:val="00764B0E"/>
    <w:rsid w:val="007719A4"/>
    <w:rsid w:val="0077419D"/>
    <w:rsid w:val="00774A62"/>
    <w:rsid w:val="00791B37"/>
    <w:rsid w:val="007A2E72"/>
    <w:rsid w:val="007C43E7"/>
    <w:rsid w:val="007E4BC0"/>
    <w:rsid w:val="007F4B10"/>
    <w:rsid w:val="0080592C"/>
    <w:rsid w:val="00841CC5"/>
    <w:rsid w:val="00846C79"/>
    <w:rsid w:val="0085074B"/>
    <w:rsid w:val="008510A2"/>
    <w:rsid w:val="00855D6E"/>
    <w:rsid w:val="008628C8"/>
    <w:rsid w:val="008826BC"/>
    <w:rsid w:val="008E1134"/>
    <w:rsid w:val="00926A6B"/>
    <w:rsid w:val="0093019B"/>
    <w:rsid w:val="00934A79"/>
    <w:rsid w:val="00937F36"/>
    <w:rsid w:val="00976277"/>
    <w:rsid w:val="009C3CED"/>
    <w:rsid w:val="009F438E"/>
    <w:rsid w:val="00A079E5"/>
    <w:rsid w:val="00A35091"/>
    <w:rsid w:val="00A470DB"/>
    <w:rsid w:val="00A930F7"/>
    <w:rsid w:val="00A952A1"/>
    <w:rsid w:val="00AA0DDC"/>
    <w:rsid w:val="00AC686F"/>
    <w:rsid w:val="00AE4425"/>
    <w:rsid w:val="00AE475C"/>
    <w:rsid w:val="00BA054B"/>
    <w:rsid w:val="00BD749F"/>
    <w:rsid w:val="00BE5493"/>
    <w:rsid w:val="00C211CA"/>
    <w:rsid w:val="00C75206"/>
    <w:rsid w:val="00CA14E4"/>
    <w:rsid w:val="00CB29EE"/>
    <w:rsid w:val="00CE39CC"/>
    <w:rsid w:val="00D303D1"/>
    <w:rsid w:val="00D36EF7"/>
    <w:rsid w:val="00D73EE3"/>
    <w:rsid w:val="00D84724"/>
    <w:rsid w:val="00DB4A93"/>
    <w:rsid w:val="00DB6600"/>
    <w:rsid w:val="00DF01B4"/>
    <w:rsid w:val="00DF47EC"/>
    <w:rsid w:val="00E1567C"/>
    <w:rsid w:val="00E446FD"/>
    <w:rsid w:val="00EA7CF0"/>
    <w:rsid w:val="00EE524D"/>
    <w:rsid w:val="00F166DC"/>
    <w:rsid w:val="00F21424"/>
    <w:rsid w:val="00F30965"/>
    <w:rsid w:val="00F3613B"/>
    <w:rsid w:val="00F65C07"/>
    <w:rsid w:val="00F7182B"/>
    <w:rsid w:val="00F7290D"/>
    <w:rsid w:val="00F8320C"/>
    <w:rsid w:val="00FA6540"/>
    <w:rsid w:val="00FA71C4"/>
    <w:rsid w:val="00FB30A3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16FC5-33E7-484F-9BBE-5DADE1E9E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0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0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019B"/>
    <w:rPr>
      <w:rFonts w:eastAsiaTheme="minorEastAsia"/>
      <w:lang w:eastAsia="ru-RU"/>
    </w:rPr>
  </w:style>
  <w:style w:type="paragraph" w:customStyle="1" w:styleId="ConsPlusNonformat">
    <w:name w:val="ConsPlusNonformat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B0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E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23EF4F104915E7F3D4809187D128AF8D7C44DF7C11E5D8E148536EA239E33AB0AE79CB1LCZ3H" TargetMode="External"/><Relationship Id="rId13" Type="http://schemas.openxmlformats.org/officeDocument/2006/relationships/hyperlink" Target="consultantplus://offline/ref=CAB23EF4F104915E7F3D4809187D128AF8D7C44DF7C11E5D8E148536EA239E33AB0AE79FB9C19193L4ZDH" TargetMode="External"/><Relationship Id="rId18" Type="http://schemas.openxmlformats.org/officeDocument/2006/relationships/hyperlink" Target="consultantplus://offline/ref=CAB23EF4F104915E7F3D4809187D128AF8D7C44DF7C11E5D8E148536EA239E33AB0AE79FB9C19192L4Z9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B23EF4F104915E7F3D4809187D128AF8D7C44DF7C11E5D8E148536EA239E33AB0AE79FB9C1919CL4Z8H" TargetMode="External"/><Relationship Id="rId17" Type="http://schemas.openxmlformats.org/officeDocument/2006/relationships/hyperlink" Target="consultantplus://offline/ref=CAB23EF4F104915E7F3D4809187D128AF8D7C44DF7C11E5D8E148536EAL2Z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B23EF4F104915E7F3D4809187D128AF8D7C44DF7C11E5D8E148536EA239E33AB0AE79FB9C19199L4Z8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B23EF4F104915E7F3D4809187D128AF8D7C44DF7C11E5D8E148536EA239E33AB0AE79FB9C1919EL4Z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B23EF4F104915E7F3D4809187D128AF8D7C44DF7C11E5D8E148536EA239E33AB0AE79FB9C19193L4ZDH" TargetMode="External"/><Relationship Id="rId10" Type="http://schemas.openxmlformats.org/officeDocument/2006/relationships/hyperlink" Target="consultantplus://offline/ref=CAB23EF4F104915E7F3D4809187D128AF8D7C44DF7C11E5D8E148536EA239E33AB0AE79FB9C1919DL4Z6H" TargetMode="External"/><Relationship Id="rId19" Type="http://schemas.openxmlformats.org/officeDocument/2006/relationships/hyperlink" Target="consultantplus://offline/ref=CAB23EF4F104915E7F3D4809187D128AF8D7C44DF7C11E5D8E148536EA239E33AB0AE79FB9C19298L4Z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B23EF4F104915E7F3D4809187D128AF8D7C44DF7C11E5D8E148536EA239E33AB0AE79FB9C1919BL4ZCH" TargetMode="External"/><Relationship Id="rId14" Type="http://schemas.openxmlformats.org/officeDocument/2006/relationships/hyperlink" Target="consultantplus://offline/ref=CAB23EF4F104915E7F3D4809187D128AF8D7C44DF7C11E5D8E148536EA239E33AB0AE79FB9C1919DL4Z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20126-03A7-48A4-A419-BA7AE197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2019-03-20T07:31:00Z</cp:lastPrinted>
  <dcterms:created xsi:type="dcterms:W3CDTF">2018-06-06T13:15:00Z</dcterms:created>
  <dcterms:modified xsi:type="dcterms:W3CDTF">2019-03-22T10:57:00Z</dcterms:modified>
</cp:coreProperties>
</file>