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C710DE" w:rsidRPr="00582CD8" w:rsidRDefault="00C710DE" w:rsidP="00C710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0DE" w:rsidRPr="008D4AC9" w:rsidRDefault="00C710DE" w:rsidP="00C710D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AC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C710DE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0DE" w:rsidRPr="00647C39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7C39">
        <w:rPr>
          <w:rFonts w:ascii="Times New Roman" w:hAnsi="Times New Roman" w:cs="Times New Roman"/>
          <w:sz w:val="28"/>
          <w:szCs w:val="28"/>
        </w:rPr>
        <w:t>от «</w:t>
      </w:r>
      <w:r w:rsidR="0059398F" w:rsidRPr="00647C39">
        <w:rPr>
          <w:rFonts w:ascii="Times New Roman" w:hAnsi="Times New Roman" w:cs="Times New Roman"/>
          <w:sz w:val="28"/>
          <w:szCs w:val="28"/>
        </w:rPr>
        <w:t>03</w:t>
      </w:r>
      <w:r w:rsidRPr="00647C39">
        <w:rPr>
          <w:rFonts w:ascii="Times New Roman" w:hAnsi="Times New Roman" w:cs="Times New Roman"/>
          <w:sz w:val="28"/>
          <w:szCs w:val="28"/>
        </w:rPr>
        <w:t>»</w:t>
      </w:r>
      <w:r w:rsidR="006103E0" w:rsidRPr="00647C39">
        <w:rPr>
          <w:rFonts w:ascii="Times New Roman" w:hAnsi="Times New Roman" w:cs="Times New Roman"/>
          <w:sz w:val="28"/>
          <w:szCs w:val="28"/>
        </w:rPr>
        <w:t xml:space="preserve"> </w:t>
      </w:r>
      <w:r w:rsidR="00F0685E" w:rsidRPr="00647C39">
        <w:rPr>
          <w:rFonts w:ascii="Times New Roman" w:hAnsi="Times New Roman" w:cs="Times New Roman"/>
          <w:sz w:val="28"/>
          <w:szCs w:val="28"/>
        </w:rPr>
        <w:t xml:space="preserve">апреля </w:t>
      </w:r>
      <w:r w:rsidR="00C27FA2" w:rsidRPr="00647C39">
        <w:rPr>
          <w:rFonts w:ascii="Times New Roman" w:hAnsi="Times New Roman" w:cs="Times New Roman"/>
          <w:sz w:val="28"/>
          <w:szCs w:val="28"/>
        </w:rPr>
        <w:t>2020</w:t>
      </w:r>
      <w:r w:rsidR="00635C3C" w:rsidRPr="00647C39">
        <w:rPr>
          <w:rFonts w:ascii="Times New Roman" w:hAnsi="Times New Roman" w:cs="Times New Roman"/>
          <w:sz w:val="28"/>
          <w:szCs w:val="28"/>
        </w:rPr>
        <w:t xml:space="preserve"> </w:t>
      </w:r>
      <w:r w:rsidRPr="00647C39">
        <w:rPr>
          <w:rFonts w:ascii="Times New Roman" w:hAnsi="Times New Roman" w:cs="Times New Roman"/>
          <w:sz w:val="28"/>
          <w:szCs w:val="28"/>
        </w:rPr>
        <w:t>года</w:t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647C39" w:rsidRPr="00647C39">
        <w:rPr>
          <w:rFonts w:ascii="Times New Roman" w:hAnsi="Times New Roman" w:cs="Times New Roman"/>
          <w:sz w:val="28"/>
          <w:szCs w:val="28"/>
        </w:rPr>
        <w:tab/>
      </w:r>
      <w:r w:rsidR="00F0685E" w:rsidRPr="00647C39">
        <w:rPr>
          <w:rFonts w:ascii="Times New Roman" w:hAnsi="Times New Roman" w:cs="Times New Roman"/>
          <w:sz w:val="28"/>
          <w:szCs w:val="28"/>
        </w:rPr>
        <w:t xml:space="preserve">№ </w:t>
      </w:r>
      <w:r w:rsidR="0059398F" w:rsidRPr="00647C39">
        <w:rPr>
          <w:rFonts w:ascii="Times New Roman" w:hAnsi="Times New Roman" w:cs="Times New Roman"/>
          <w:sz w:val="28"/>
          <w:szCs w:val="28"/>
        </w:rPr>
        <w:t>42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C710DE" w:rsidRPr="00582CD8" w:rsidTr="00E55C03">
        <w:tc>
          <w:tcPr>
            <w:tcW w:w="4077" w:type="dxa"/>
          </w:tcPr>
          <w:p w:rsidR="009907A1" w:rsidRPr="00582CD8" w:rsidRDefault="00D61167" w:rsidP="00805C45">
            <w:pPr>
              <w:jc w:val="both"/>
              <w:rPr>
                <w:szCs w:val="28"/>
              </w:rPr>
            </w:pPr>
            <w:r w:rsidRPr="00E55C03">
              <w:rPr>
                <w:sz w:val="28"/>
                <w:szCs w:val="28"/>
              </w:rPr>
              <w:t xml:space="preserve">Об утверждении схемы расположения земельного </w:t>
            </w:r>
            <w:r>
              <w:rPr>
                <w:sz w:val="28"/>
                <w:szCs w:val="28"/>
              </w:rPr>
              <w:t>участка</w:t>
            </w:r>
            <w:r w:rsidRPr="008636E6">
              <w:rPr>
                <w:sz w:val="28"/>
                <w:szCs w:val="28"/>
              </w:rPr>
              <w:t xml:space="preserve"> на кадастровом плане территории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</w:pPr>
    </w:p>
    <w:p w:rsidR="00D61167" w:rsidRPr="00D33610" w:rsidRDefault="00BE43AB" w:rsidP="00647C39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5CB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D33610">
        <w:rPr>
          <w:rFonts w:ascii="Times New Roman" w:hAnsi="Times New Roman" w:cs="Times New Roman"/>
          <w:sz w:val="28"/>
          <w:szCs w:val="28"/>
        </w:rPr>
        <w:t xml:space="preserve">с </w:t>
      </w:r>
      <w:r w:rsidRPr="00D33610">
        <w:rPr>
          <w:rFonts w:ascii="Times New Roman" w:eastAsia="Times New Roman" w:hAnsi="Times New Roman" w:cs="Times New Roman"/>
          <w:sz w:val="28"/>
          <w:szCs w:val="28"/>
        </w:rPr>
        <w:t xml:space="preserve">подпунктом 4 пункта 3 статьи 11.3, </w:t>
      </w:r>
      <w:r w:rsidR="00D61167" w:rsidRPr="00D33610">
        <w:rPr>
          <w:rFonts w:ascii="Times New Roman" w:hAnsi="Times New Roman" w:cs="Times New Roman"/>
          <w:sz w:val="28"/>
          <w:szCs w:val="28"/>
        </w:rPr>
        <w:t xml:space="preserve">со статьей  11.10 Земельного кодекса Российской Федерации, с </w:t>
      </w:r>
      <w:r w:rsidR="00D61167" w:rsidRPr="00D33610">
        <w:rPr>
          <w:rFonts w:ascii="Times New Roman" w:hAnsi="Times New Roman"/>
          <w:sz w:val="28"/>
          <w:szCs w:val="28"/>
        </w:rPr>
        <w:t xml:space="preserve">Правилами землепользования и застройки городского поселения Игрим, утвержденными решением Думы Березовского района от 16.09.2010 №638, </w:t>
      </w:r>
      <w:r w:rsidR="00D61167" w:rsidRPr="00D33610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поселения Игрим от 17.10.2019года №159 </w:t>
      </w:r>
      <w:r w:rsidR="00D61167" w:rsidRPr="00D33610">
        <w:rPr>
          <w:rFonts w:ascii="Times New Roman" w:hAnsi="Times New Roman" w:cs="Times New Roman"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D61167" w:rsidRPr="00D33610">
        <w:rPr>
          <w:rFonts w:ascii="Times New Roman" w:hAnsi="Times New Roman" w:cs="Times New Roman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="00D61167" w:rsidRPr="00D33610">
        <w:rPr>
          <w:rFonts w:ascii="Times New Roman" w:hAnsi="Times New Roman" w:cs="Times New Roman"/>
          <w:bCs/>
          <w:sz w:val="28"/>
          <w:szCs w:val="28"/>
        </w:rPr>
        <w:t>»</w:t>
      </w:r>
      <w:r w:rsidR="00D61167" w:rsidRPr="00D33610">
        <w:rPr>
          <w:rFonts w:ascii="Times New Roman" w:hAnsi="Times New Roman" w:cs="Times New Roman"/>
          <w:sz w:val="28"/>
          <w:szCs w:val="28"/>
        </w:rPr>
        <w:t>, постановлением администрации городского поселения Игрим от 13.07.2015 №72 «Об утверждении административного регламента предоставления муниципальной услуги «Присвоение объекту адресации адреса, аннулирование его адреса», приказом Минэкономразвития России от 01.09.2014 № 540 «Об утверждении классификатора видов разрешенного использования земельных участков», на основании поданного заявления и представленных документов, администрация городского поселения Игрим</w:t>
      </w:r>
      <w:r w:rsidR="00D61167" w:rsidRPr="00D33610">
        <w:rPr>
          <w:rFonts w:ascii="Times New Roman" w:hAnsi="Times New Roman" w:cs="Times New Roman"/>
          <w:b/>
          <w:sz w:val="28"/>
          <w:szCs w:val="28"/>
        </w:rPr>
        <w:t xml:space="preserve"> постановляет</w:t>
      </w:r>
      <w:r w:rsidR="00D61167" w:rsidRPr="00D33610">
        <w:rPr>
          <w:rFonts w:ascii="Times New Roman" w:hAnsi="Times New Roman" w:cs="Times New Roman"/>
          <w:sz w:val="28"/>
          <w:szCs w:val="28"/>
        </w:rPr>
        <w:t>:</w:t>
      </w:r>
    </w:p>
    <w:p w:rsidR="00537898" w:rsidRPr="00D33610" w:rsidRDefault="00D61167" w:rsidP="00537898">
      <w:pPr>
        <w:pStyle w:val="21"/>
        <w:tabs>
          <w:tab w:val="left" w:pos="709"/>
        </w:tabs>
        <w:spacing w:after="0" w:line="240" w:lineRule="auto"/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610">
        <w:rPr>
          <w:rFonts w:ascii="Times New Roman" w:hAnsi="Times New Roman" w:cs="Times New Roman"/>
          <w:sz w:val="28"/>
          <w:szCs w:val="28"/>
        </w:rPr>
        <w:t xml:space="preserve">1. </w:t>
      </w:r>
      <w:r w:rsidR="00E95CBE" w:rsidRPr="00D33610">
        <w:rPr>
          <w:rFonts w:ascii="Times New Roman" w:hAnsi="Times New Roman" w:cs="Times New Roman"/>
          <w:sz w:val="28"/>
          <w:szCs w:val="28"/>
        </w:rPr>
        <w:t>Утвердить схему расположения земельного участка на кадастровом плане территории</w:t>
      </w:r>
      <w:r w:rsidR="00612091" w:rsidRPr="00D33610">
        <w:rPr>
          <w:rFonts w:ascii="Times New Roman" w:hAnsi="Times New Roman" w:cs="Times New Roman"/>
          <w:sz w:val="28"/>
          <w:szCs w:val="28"/>
        </w:rPr>
        <w:t xml:space="preserve"> </w:t>
      </w:r>
      <w:r w:rsidR="00537898" w:rsidRPr="00D33610">
        <w:rPr>
          <w:rFonts w:ascii="Times New Roman" w:hAnsi="Times New Roman" w:cs="Times New Roman"/>
          <w:sz w:val="28"/>
          <w:szCs w:val="28"/>
        </w:rPr>
        <w:t xml:space="preserve">в кадастровом квартале 86:05:0000000, площадью 67 </w:t>
      </w:r>
      <w:proofErr w:type="spellStart"/>
      <w:r w:rsidR="00537898" w:rsidRPr="00D3361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37898" w:rsidRPr="00D33610">
        <w:rPr>
          <w:rFonts w:ascii="Times New Roman" w:hAnsi="Times New Roman" w:cs="Times New Roman"/>
          <w:sz w:val="28"/>
          <w:szCs w:val="28"/>
        </w:rPr>
        <w:t xml:space="preserve">., расположенного на землях населенных пунктов по адресу: Российская Федерация, Ханты-Мансийский автономный округ - Югра, Березовский район, пгт. Игрим, с условным кадастровым номером </w:t>
      </w:r>
      <w:proofErr w:type="gramStart"/>
      <w:r w:rsidR="00537898" w:rsidRPr="00D33610">
        <w:rPr>
          <w:rFonts w:ascii="Times New Roman" w:hAnsi="Times New Roman" w:cs="Times New Roman"/>
          <w:sz w:val="28"/>
          <w:szCs w:val="28"/>
        </w:rPr>
        <w:t>86:05:0000000:ЗУ</w:t>
      </w:r>
      <w:proofErr w:type="gramEnd"/>
      <w:r w:rsidR="00537898" w:rsidRPr="00D33610">
        <w:rPr>
          <w:rFonts w:ascii="Times New Roman" w:hAnsi="Times New Roman" w:cs="Times New Roman"/>
          <w:sz w:val="28"/>
          <w:szCs w:val="28"/>
        </w:rPr>
        <w:t xml:space="preserve">1, </w:t>
      </w:r>
      <w:r w:rsidR="00BE43AB" w:rsidRPr="00D33610">
        <w:rPr>
          <w:rFonts w:ascii="Times New Roman" w:hAnsi="Times New Roman" w:cs="Times New Roman"/>
          <w:sz w:val="28"/>
          <w:szCs w:val="28"/>
        </w:rPr>
        <w:t>с видом разрешенного использования – коммунальное обслуживание, согласно приложению к настоящему постановлению.</w:t>
      </w:r>
    </w:p>
    <w:p w:rsidR="00D61167" w:rsidRPr="00D33610" w:rsidRDefault="00537898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610">
        <w:rPr>
          <w:rFonts w:ascii="Times New Roman" w:hAnsi="Times New Roman" w:cs="Times New Roman"/>
          <w:bCs/>
          <w:sz w:val="28"/>
          <w:szCs w:val="28"/>
        </w:rPr>
        <w:tab/>
      </w:r>
      <w:r w:rsidR="00D61167" w:rsidRPr="00D33610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61167" w:rsidRPr="00D33610">
        <w:rPr>
          <w:rFonts w:ascii="Times New Roman" w:hAnsi="Times New Roman" w:cs="Times New Roman"/>
          <w:sz w:val="28"/>
          <w:szCs w:val="28"/>
        </w:rPr>
        <w:t xml:space="preserve">Присвоить образуемому земельному участку, с условным кадастровым номером </w:t>
      </w:r>
      <w:proofErr w:type="gramStart"/>
      <w:r w:rsidR="00D61167" w:rsidRPr="00D33610">
        <w:rPr>
          <w:rFonts w:ascii="Times New Roman" w:hAnsi="Times New Roman" w:cs="Times New Roman"/>
          <w:sz w:val="28"/>
          <w:szCs w:val="28"/>
        </w:rPr>
        <w:t>86:05:0</w:t>
      </w:r>
      <w:r w:rsidR="00821126" w:rsidRPr="00D33610">
        <w:rPr>
          <w:rFonts w:ascii="Times New Roman" w:hAnsi="Times New Roman" w:cs="Times New Roman"/>
          <w:sz w:val="28"/>
          <w:szCs w:val="28"/>
        </w:rPr>
        <w:t>000000</w:t>
      </w:r>
      <w:r w:rsidR="00D61167" w:rsidRPr="00D33610">
        <w:rPr>
          <w:rFonts w:ascii="Times New Roman" w:hAnsi="Times New Roman" w:cs="Times New Roman"/>
          <w:sz w:val="28"/>
          <w:szCs w:val="28"/>
        </w:rPr>
        <w:t>:ЗУ</w:t>
      </w:r>
      <w:proofErr w:type="gramEnd"/>
      <w:r w:rsidR="00D61167" w:rsidRPr="00D33610">
        <w:rPr>
          <w:rFonts w:ascii="Times New Roman" w:hAnsi="Times New Roman" w:cs="Times New Roman"/>
          <w:sz w:val="28"/>
          <w:szCs w:val="28"/>
        </w:rPr>
        <w:t xml:space="preserve">1, следующий адрес: </w:t>
      </w:r>
      <w:r w:rsidRPr="00D33610">
        <w:rPr>
          <w:rFonts w:ascii="Times New Roman" w:hAnsi="Times New Roman" w:cs="Times New Roman"/>
          <w:sz w:val="28"/>
          <w:szCs w:val="28"/>
        </w:rPr>
        <w:t xml:space="preserve">Российская Федерация, Ханты-Мансийский автономный округ - Югра, Березовский муниципальный район, городское поселение Игрим, поселок городского поселения Игрим, </w:t>
      </w:r>
      <w:r w:rsidR="00D61167" w:rsidRPr="00D33610">
        <w:rPr>
          <w:rFonts w:ascii="Times New Roman" w:hAnsi="Times New Roman" w:cs="Times New Roman"/>
          <w:sz w:val="28"/>
          <w:szCs w:val="28"/>
        </w:rPr>
        <w:t xml:space="preserve">ул. </w:t>
      </w:r>
      <w:r w:rsidR="00821126" w:rsidRPr="00D33610">
        <w:rPr>
          <w:rFonts w:ascii="Times New Roman" w:hAnsi="Times New Roman" w:cs="Times New Roman"/>
          <w:sz w:val="28"/>
          <w:szCs w:val="28"/>
        </w:rPr>
        <w:t>Северная</w:t>
      </w:r>
      <w:r w:rsidR="00D61167" w:rsidRPr="00D33610">
        <w:rPr>
          <w:rFonts w:ascii="Times New Roman" w:hAnsi="Times New Roman" w:cs="Times New Roman"/>
          <w:sz w:val="28"/>
          <w:szCs w:val="28"/>
        </w:rPr>
        <w:t xml:space="preserve">, з/у </w:t>
      </w:r>
      <w:r w:rsidR="00821126" w:rsidRPr="00D33610">
        <w:rPr>
          <w:rFonts w:ascii="Times New Roman" w:hAnsi="Times New Roman" w:cs="Times New Roman"/>
          <w:sz w:val="28"/>
          <w:szCs w:val="28"/>
        </w:rPr>
        <w:t>5Х</w:t>
      </w:r>
      <w:r w:rsidR="00D61167" w:rsidRPr="00D33610">
        <w:rPr>
          <w:rFonts w:ascii="Times New Roman" w:hAnsi="Times New Roman" w:cs="Times New Roman"/>
          <w:sz w:val="28"/>
          <w:szCs w:val="28"/>
        </w:rPr>
        <w:t>.</w:t>
      </w:r>
      <w:r w:rsidR="00D61167" w:rsidRPr="00D336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23036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610">
        <w:rPr>
          <w:rFonts w:ascii="Times New Roman" w:hAnsi="Times New Roman" w:cs="Times New Roman"/>
          <w:bCs/>
          <w:sz w:val="28"/>
          <w:szCs w:val="28"/>
        </w:rPr>
        <w:tab/>
      </w:r>
    </w:p>
    <w:p w:rsidR="00323036" w:rsidRDefault="00323036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167" w:rsidRPr="00D33610" w:rsidRDefault="00323036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D61167" w:rsidRPr="00D33610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765BA" w:rsidRPr="00D33610">
        <w:rPr>
          <w:rFonts w:ascii="Times New Roman" w:hAnsi="Times New Roman" w:cs="Times New Roman"/>
          <w:bCs/>
          <w:sz w:val="28"/>
          <w:szCs w:val="28"/>
        </w:rPr>
        <w:t xml:space="preserve">Акционерное общество «Березовогаз» вправе обратиться без доверенности с заявлением о государственном кадастровом учете </w:t>
      </w:r>
      <w:r w:rsidR="007765BA" w:rsidRPr="00D33610">
        <w:rPr>
          <w:rFonts w:ascii="Times New Roman" w:eastAsia="Times New Roman" w:hAnsi="Times New Roman" w:cs="Times New Roman"/>
          <w:sz w:val="28"/>
          <w:szCs w:val="28"/>
        </w:rPr>
        <w:t>образуемого</w:t>
      </w:r>
      <w:r w:rsidR="007765BA" w:rsidRPr="00D33610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 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610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="007765BA" w:rsidRPr="00D33610">
        <w:rPr>
          <w:rFonts w:ascii="Times New Roman" w:hAnsi="Times New Roman" w:cs="Times New Roman"/>
          <w:sz w:val="28"/>
          <w:szCs w:val="28"/>
        </w:rPr>
        <w:t>Отделу по земельному и муниципальному хозяйству обеспечить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="007765BA" w:rsidRPr="007765BA">
        <w:rPr>
          <w:sz w:val="28"/>
          <w:szCs w:val="28"/>
        </w:rPr>
        <w:t xml:space="preserve"> 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решения об утверждении схемы расположения земельного участка с приложением схемы в </w:t>
      </w:r>
      <w:r w:rsidR="007765BA" w:rsidRPr="007765BA">
        <w:rPr>
          <w:rFonts w:ascii="Times New Roman" w:eastAsia="Times New Roman" w:hAnsi="Times New Roman" w:cs="Times New Roman"/>
          <w:sz w:val="28"/>
          <w:szCs w:val="28"/>
        </w:rPr>
        <w:t xml:space="preserve">орган регистрации прав </w:t>
      </w:r>
      <w:r w:rsidR="007765BA" w:rsidRPr="007765BA">
        <w:rPr>
          <w:rFonts w:ascii="Times New Roman" w:hAnsi="Times New Roman" w:cs="Times New Roman"/>
          <w:sz w:val="28"/>
          <w:szCs w:val="28"/>
        </w:rPr>
        <w:t>в срок не более чем 5 (пять) рабочих дней со дня принятия.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5. </w:t>
      </w:r>
      <w:r w:rsidR="007765BA" w:rsidRPr="007765BA">
        <w:rPr>
          <w:rFonts w:ascii="Times New Roman" w:hAnsi="Times New Roman" w:cs="Times New Roman"/>
          <w:sz w:val="28"/>
          <w:szCs w:val="28"/>
        </w:rPr>
        <w:t>Срок действия настоящего постановления составляет два года после его подписания.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6. </w:t>
      </w:r>
      <w:r w:rsidR="007765BA" w:rsidRPr="007765B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C710DE" w:rsidRP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7. 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поселения С.А. </w:t>
      </w:r>
      <w:proofErr w:type="spellStart"/>
      <w:r w:rsidR="007765BA" w:rsidRPr="007765BA">
        <w:rPr>
          <w:rFonts w:ascii="Times New Roman" w:hAnsi="Times New Roman" w:cs="Times New Roman"/>
          <w:sz w:val="28"/>
          <w:szCs w:val="28"/>
        </w:rPr>
        <w:t>Храмикова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398F" w:rsidRPr="007765BA" w:rsidRDefault="0059398F" w:rsidP="00C7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CEB" w:rsidRPr="007765BA" w:rsidRDefault="00E136B4" w:rsidP="00E136B4">
      <w:pPr>
        <w:jc w:val="both"/>
        <w:rPr>
          <w:rFonts w:ascii="Times New Roman" w:hAnsi="Times New Roman" w:cs="Times New Roman"/>
          <w:sz w:val="28"/>
          <w:szCs w:val="28"/>
        </w:rPr>
      </w:pPr>
      <w:r w:rsidRPr="007765BA">
        <w:rPr>
          <w:rFonts w:ascii="Times New Roman" w:hAnsi="Times New Roman" w:cs="Times New Roman"/>
          <w:sz w:val="28"/>
          <w:szCs w:val="28"/>
        </w:rPr>
        <w:t>Г</w:t>
      </w:r>
      <w:r w:rsidR="00EE3E75" w:rsidRPr="007765BA">
        <w:rPr>
          <w:rFonts w:ascii="Times New Roman" w:hAnsi="Times New Roman" w:cs="Times New Roman"/>
          <w:sz w:val="28"/>
          <w:szCs w:val="28"/>
        </w:rPr>
        <w:t>лав</w:t>
      </w:r>
      <w:r w:rsidRPr="007765BA">
        <w:rPr>
          <w:rFonts w:ascii="Times New Roman" w:hAnsi="Times New Roman" w:cs="Times New Roman"/>
          <w:sz w:val="28"/>
          <w:szCs w:val="28"/>
        </w:rPr>
        <w:t>а</w:t>
      </w:r>
      <w:r w:rsidR="008A1236" w:rsidRPr="007765BA">
        <w:rPr>
          <w:rFonts w:ascii="Times New Roman" w:hAnsi="Times New Roman" w:cs="Times New Roman"/>
          <w:sz w:val="28"/>
          <w:szCs w:val="28"/>
        </w:rPr>
        <w:t xml:space="preserve"> </w:t>
      </w:r>
      <w:r w:rsidR="00C710DE" w:rsidRPr="007765BA">
        <w:rPr>
          <w:rFonts w:ascii="Times New Roman" w:hAnsi="Times New Roman" w:cs="Times New Roman"/>
          <w:sz w:val="28"/>
          <w:szCs w:val="28"/>
        </w:rPr>
        <w:t>поселения</w:t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="00647C39">
        <w:rPr>
          <w:rFonts w:ascii="Times New Roman" w:hAnsi="Times New Roman" w:cs="Times New Roman"/>
          <w:sz w:val="28"/>
          <w:szCs w:val="28"/>
        </w:rPr>
        <w:tab/>
      </w:r>
      <w:r w:rsidRPr="007765BA">
        <w:rPr>
          <w:rFonts w:ascii="Times New Roman" w:hAnsi="Times New Roman" w:cs="Times New Roman"/>
          <w:sz w:val="28"/>
          <w:szCs w:val="28"/>
        </w:rPr>
        <w:t>Т.А. Грудо</w:t>
      </w: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33610" w:rsidRDefault="00D3361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47C39" w:rsidRDefault="00647C3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bookmarkStart w:id="0" w:name="_GoBack"/>
      <w:bookmarkEnd w:id="0"/>
    </w:p>
    <w:p w:rsidR="00D33610" w:rsidRDefault="00D3361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323036" w:rsidRDefault="00323036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703CEB">
        <w:rPr>
          <w:rFonts w:ascii="Times New Roman" w:hAnsi="Times New Roman" w:cs="Times New Roman"/>
        </w:rPr>
        <w:lastRenderedPageBreak/>
        <w:t>УТВЕРЖДЕНА</w:t>
      </w:r>
    </w:p>
    <w:p w:rsidR="002F7E64" w:rsidRDefault="002F7E64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постановлением </w:t>
      </w:r>
      <w:r w:rsidR="008D17C0">
        <w:rPr>
          <w:rFonts w:ascii="Times New Roman" w:hAnsi="Times New Roman" w:cs="Times New Roman"/>
        </w:rPr>
        <w:t>а</w:t>
      </w:r>
      <w:r w:rsidR="00703CEB" w:rsidRPr="00703CEB">
        <w:rPr>
          <w:rFonts w:ascii="Times New Roman" w:hAnsi="Times New Roman" w:cs="Times New Roman"/>
        </w:rPr>
        <w:t>дминистрации</w:t>
      </w:r>
    </w:p>
    <w:p w:rsidR="008D17C0" w:rsidRDefault="008D17C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поселения </w:t>
      </w:r>
      <w:r w:rsidR="002F7E64">
        <w:rPr>
          <w:rFonts w:ascii="Times New Roman" w:hAnsi="Times New Roman" w:cs="Times New Roman"/>
        </w:rPr>
        <w:t>Игрим</w:t>
      </w:r>
      <w:r w:rsidR="00703CEB" w:rsidRPr="00703CEB">
        <w:rPr>
          <w:rFonts w:ascii="Times New Roman" w:hAnsi="Times New Roman" w:cs="Times New Roman"/>
        </w:rPr>
        <w:t xml:space="preserve"> Березовского района</w:t>
      </w:r>
      <w:r>
        <w:rPr>
          <w:rFonts w:ascii="Times New Roman" w:hAnsi="Times New Roman" w:cs="Times New Roman"/>
        </w:rPr>
        <w:t xml:space="preserve"> </w:t>
      </w:r>
    </w:p>
    <w:p w:rsid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59398F">
        <w:rPr>
          <w:rFonts w:ascii="Times New Roman" w:hAnsi="Times New Roman" w:cs="Times New Roman"/>
        </w:rPr>
        <w:t>от</w:t>
      </w:r>
      <w:r w:rsidR="0059398F" w:rsidRPr="0059398F">
        <w:rPr>
          <w:rFonts w:ascii="Times New Roman" w:hAnsi="Times New Roman" w:cs="Times New Roman"/>
        </w:rPr>
        <w:t xml:space="preserve"> 03 апре</w:t>
      </w:r>
      <w:r w:rsidR="00C27FA2" w:rsidRPr="0059398F">
        <w:rPr>
          <w:rFonts w:ascii="Times New Roman" w:hAnsi="Times New Roman" w:cs="Times New Roman"/>
        </w:rPr>
        <w:t xml:space="preserve">ля </w:t>
      </w:r>
      <w:r w:rsidRPr="0059398F">
        <w:rPr>
          <w:rFonts w:ascii="Times New Roman" w:hAnsi="Times New Roman" w:cs="Times New Roman"/>
        </w:rPr>
        <w:t>2020 №</w:t>
      </w:r>
      <w:r w:rsidR="0059398F" w:rsidRPr="0059398F">
        <w:rPr>
          <w:rFonts w:ascii="Times New Roman" w:hAnsi="Times New Roman" w:cs="Times New Roman"/>
        </w:rPr>
        <w:t xml:space="preserve"> 42</w:t>
      </w:r>
    </w:p>
    <w:p w:rsidR="00D61167" w:rsidRPr="00703CEB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Схема расположения земельного участка </w:t>
      </w: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>на кадастровом плане территории</w:t>
      </w:r>
    </w:p>
    <w:p w:rsidR="008D17C0" w:rsidRDefault="008D17C0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CEB" w:rsidRPr="00703CEB" w:rsidRDefault="00703CEB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Кадастровый квартал: </w:t>
      </w:r>
      <w:r w:rsidR="00821126" w:rsidRPr="00821126">
        <w:rPr>
          <w:rFonts w:ascii="Times New Roman" w:hAnsi="Times New Roman" w:cs="Times New Roman"/>
          <w:bCs/>
          <w:color w:val="000000"/>
          <w:sz w:val="24"/>
          <w:szCs w:val="24"/>
        </w:rPr>
        <w:t>86:05:0000000</w:t>
      </w:r>
    </w:p>
    <w:p w:rsidR="00C95144" w:rsidRDefault="00703CEB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Система координат: </w:t>
      </w:r>
      <w:r w:rsidR="00C95144">
        <w:rPr>
          <w:rFonts w:ascii="Times New Roman" w:hAnsi="Times New Roman" w:cs="Times New Roman"/>
          <w:sz w:val="24"/>
          <w:szCs w:val="24"/>
          <w:u w:val="single"/>
        </w:rPr>
        <w:t xml:space="preserve">ХМАО- Югра 86 зона </w:t>
      </w:r>
    </w:p>
    <w:p w:rsidR="00C95144" w:rsidRDefault="00821126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132715</wp:posOffset>
            </wp:positionV>
            <wp:extent cx="6238013" cy="3971925"/>
            <wp:effectExtent l="19050" t="19050" r="0" b="0"/>
            <wp:wrapNone/>
            <wp:docPr id="1" name="Рисунок 1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k_Map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58" cy="3977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821126" w:rsidRPr="00821126" w:rsidRDefault="00821126" w:rsidP="00821126">
      <w:pPr>
        <w:rPr>
          <w:rFonts w:ascii="Times New Roman" w:hAnsi="Times New Roman" w:cs="Times New Roman"/>
          <w:sz w:val="24"/>
          <w:szCs w:val="24"/>
        </w:rPr>
      </w:pPr>
    </w:p>
    <w:p w:rsidR="00C95144" w:rsidRPr="00821126" w:rsidRDefault="00821126" w:rsidP="00821126">
      <w:pPr>
        <w:ind w:left="7080" w:firstLine="708"/>
        <w:rPr>
          <w:rFonts w:ascii="Times New Roman" w:hAnsi="Times New Roman" w:cs="Times New Roman"/>
          <w:b/>
        </w:rPr>
      </w:pPr>
      <w:r w:rsidRPr="00821126">
        <w:rPr>
          <w:rFonts w:ascii="Times New Roman" w:hAnsi="Times New Roman" w:cs="Times New Roman"/>
          <w:b/>
        </w:rPr>
        <w:t>Масштаб 1:490</w:t>
      </w:r>
    </w:p>
    <w:p w:rsidR="00821126" w:rsidRPr="00821126" w:rsidRDefault="00821126" w:rsidP="00821126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821126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21126" w:rsidRPr="00821126" w:rsidTr="00F005C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1126" w:rsidRPr="00821126" w:rsidRDefault="00647C39" w:rsidP="00821126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Обозначение_1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pict>
                <v:rect id="_x0000_s1034" style="position:absolute;left:0;text-align:left;margin-left:2.85pt;margin-top:2.85pt;width:22.7pt;height:11.35pt;z-index:251660288" fillcolor="#ffc9c9" strokecolor="red" strokeweight="1pt">
                  <v:fill r:id="rId5" o:title="Светлый диагональный 1" recolor="t" type="pattern"/>
                </v:rect>
              </w:pict>
            </w:r>
            <w:bookmarkEnd w:id="1"/>
            <w:proofErr w:type="gramStart"/>
            <w:r w:rsidR="00821126" w:rsidRPr="0082112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:ЗУ</w:t>
            </w:r>
            <w:proofErr w:type="gramEnd"/>
            <w:r w:rsidR="00821126" w:rsidRPr="0082112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821126" w:rsidRPr="00821126">
              <w:rPr>
                <w:rFonts w:ascii="Times New Roman" w:hAnsi="Times New Roman" w:cs="Times New Roman"/>
                <w:sz w:val="24"/>
                <w:szCs w:val="24"/>
              </w:rPr>
              <w:t xml:space="preserve">  - обозначения образуемых земельных участков</w:t>
            </w:r>
          </w:p>
        </w:tc>
      </w:tr>
      <w:tr w:rsidR="00821126" w:rsidRPr="00821126" w:rsidTr="00F005C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1126" w:rsidRPr="00821126" w:rsidRDefault="00647C39" w:rsidP="00821126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Кадастровый_квартал_1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pict>
                <v:rect id="_x0000_s1035" style="position:absolute;left:0;text-align:left;margin-left:2.85pt;margin-top:2.85pt;width:22.7pt;height:11.35pt;z-index:251661312;mso-position-horizontal-relative:text;mso-position-vertical-relative:text" strokecolor="#00b0f0" strokeweight="1pt"/>
              </w:pict>
            </w:r>
            <w:bookmarkEnd w:id="2"/>
            <w:proofErr w:type="gramStart"/>
            <w:r w:rsidR="00821126" w:rsidRPr="0082112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86:05:0000000</w:t>
            </w:r>
            <w:r w:rsidR="00821126" w:rsidRPr="00821126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821126" w:rsidRPr="00821126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кадастровых кварталов</w:t>
            </w:r>
          </w:p>
        </w:tc>
      </w:tr>
      <w:tr w:rsidR="00821126" w:rsidRPr="00821126" w:rsidTr="00F005C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1126" w:rsidRPr="00821126" w:rsidRDefault="00647C39" w:rsidP="00821126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Обозначение_ЗУ_ГКН_1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pict>
                <v:rect id="_x0000_s1036" style="position:absolute;left:0;text-align:left;margin-left:2.85pt;margin-top:2.85pt;width:22.7pt;height:11.35pt;z-index:251662336;mso-position-horizontal-relative:text;mso-position-vertical-relative:text" fillcolor="#8db3e2" strokecolor="#0070c0">
                  <v:fill r:id="rId6" o:title="10%" recolor="t" type="pattern"/>
                </v:rect>
              </w:pict>
            </w:r>
            <w:r w:rsidR="00821126" w:rsidRPr="0082112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  <w:proofErr w:type="gramStart"/>
            <w:r w:rsidR="00821126" w:rsidRPr="0082112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125</w:t>
            </w:r>
            <w:bookmarkEnd w:id="3"/>
            <w:r w:rsidR="00821126" w:rsidRPr="00821126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821126" w:rsidRPr="00821126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земельных участков по сведениям ГКН</w:t>
            </w:r>
          </w:p>
        </w:tc>
      </w:tr>
    </w:tbl>
    <w:p w:rsidR="00821126" w:rsidRPr="00613A11" w:rsidRDefault="00821126" w:rsidP="00821126">
      <w:pPr>
        <w:rPr>
          <w:sz w:val="6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21126" w:rsidRPr="00821126" w:rsidTr="00821126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821126">
              <w:rPr>
                <w:rFonts w:ascii="Times New Roman" w:hAnsi="Times New Roman" w:cs="Times New Roman"/>
              </w:rPr>
              <w:t xml:space="preserve">координат  </w:t>
            </w:r>
            <w:r w:rsidRPr="00821126">
              <w:rPr>
                <w:rFonts w:ascii="Times New Roman" w:hAnsi="Times New Roman" w:cs="Times New Roman"/>
                <w:b/>
              </w:rPr>
              <w:t>МСК</w:t>
            </w:r>
            <w:proofErr w:type="gramEnd"/>
            <w:r w:rsidRPr="00821126">
              <w:rPr>
                <w:rFonts w:ascii="Times New Roman" w:hAnsi="Times New Roman" w:cs="Times New Roman"/>
                <w:b/>
              </w:rPr>
              <w:t>86_Зона_1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1126" w:rsidRPr="00821126" w:rsidTr="00821126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Площадь земельного участка, м</w:t>
            </w:r>
            <w:proofErr w:type="gramStart"/>
            <w:r w:rsidRPr="00821126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821126">
              <w:rPr>
                <w:rFonts w:ascii="Times New Roman" w:hAnsi="Times New Roman" w:cs="Times New Roman"/>
                <w:b/>
              </w:rPr>
              <w:t xml:space="preserve"> </w:t>
            </w:r>
            <w:bookmarkStart w:id="4" w:name="Площадь_1"/>
            <w:bookmarkEnd w:id="4"/>
            <w:r w:rsidRPr="00821126">
              <w:rPr>
                <w:rFonts w:ascii="Times New Roman" w:hAnsi="Times New Roman" w:cs="Times New Roman"/>
                <w:b/>
              </w:rPr>
              <w:t>67</w:t>
            </w:r>
            <w:proofErr w:type="gramEnd"/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1126" w:rsidRPr="00821126" w:rsidTr="00821126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Условный номер земельного участка</w:t>
            </w:r>
            <w:bookmarkStart w:id="5" w:name="Номер_1"/>
            <w:bookmarkEnd w:id="5"/>
            <w:r w:rsidRPr="00821126">
              <w:rPr>
                <w:rFonts w:ascii="Times New Roman" w:hAnsi="Times New Roman" w:cs="Times New Roman"/>
                <w:b/>
              </w:rPr>
              <w:t>:</w:t>
            </w:r>
            <w:r w:rsidRPr="00821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211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86:05:0000000:</w:t>
            </w:r>
            <w:r w:rsidRPr="00821126">
              <w:rPr>
                <w:rFonts w:ascii="Times New Roman" w:hAnsi="Times New Roman" w:cs="Times New Roman"/>
                <w:b/>
                <w:sz w:val="24"/>
                <w:szCs w:val="24"/>
              </w:rPr>
              <w:t>ЗУ</w:t>
            </w:r>
            <w:proofErr w:type="gramEnd"/>
            <w:r w:rsidRPr="0082112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1126" w:rsidRPr="00821126" w:rsidTr="00821126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</w:tcBorders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21126" w:rsidRPr="00821126" w:rsidTr="00821126">
        <w:trPr>
          <w:cantSplit/>
          <w:trHeight w:val="284"/>
          <w:jc w:val="center"/>
        </w:trPr>
        <w:tc>
          <w:tcPr>
            <w:tcW w:w="1497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pStyle w:val="23"/>
              <w:ind w:left="22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581" w:type="dxa"/>
            <w:gridSpan w:val="2"/>
            <w:vMerge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Y</w:t>
            </w:r>
          </w:p>
        </w:tc>
      </w:tr>
      <w:tr w:rsidR="00821126" w:rsidRPr="00821126" w:rsidTr="00821126">
        <w:trPr>
          <w:cantSplit/>
          <w:trHeight w:val="284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1" w:type="dxa"/>
            <w:gridSpan w:val="2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3</w:t>
            </w:r>
          </w:p>
        </w:tc>
      </w:tr>
      <w:tr w:rsidR="00821126" w:rsidRPr="00821126" w:rsidTr="00821126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" w:name="Табл_Геоданные_2Столбца_1"/>
            <w:bookmarkEnd w:id="6"/>
            <w:r w:rsidRPr="008211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1207423.68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1719934.55</w:t>
            </w:r>
          </w:p>
        </w:tc>
        <w:tc>
          <w:tcPr>
            <w:tcW w:w="1581" w:type="dxa"/>
            <w:gridSpan w:val="2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1207416.58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1719944.55</w:t>
            </w:r>
          </w:p>
        </w:tc>
      </w:tr>
      <w:tr w:rsidR="00821126" w:rsidRPr="00821126" w:rsidTr="00821126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1207423.25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1719944.84</w:t>
            </w:r>
          </w:p>
        </w:tc>
        <w:tc>
          <w:tcPr>
            <w:tcW w:w="1581" w:type="dxa"/>
            <w:gridSpan w:val="2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1207417.17</w:t>
            </w:r>
          </w:p>
        </w:tc>
        <w:tc>
          <w:tcPr>
            <w:tcW w:w="1725" w:type="dxa"/>
            <w:vAlign w:val="center"/>
          </w:tcPr>
          <w:p w:rsidR="00821126" w:rsidRPr="00821126" w:rsidRDefault="00821126" w:rsidP="00821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1126">
              <w:rPr>
                <w:rFonts w:ascii="Times New Roman" w:hAnsi="Times New Roman" w:cs="Times New Roman"/>
              </w:rPr>
              <w:t>1719934.49</w:t>
            </w:r>
          </w:p>
        </w:tc>
      </w:tr>
    </w:tbl>
    <w:p w:rsidR="00821126" w:rsidRPr="00821126" w:rsidRDefault="00821126" w:rsidP="00323036">
      <w:pPr>
        <w:rPr>
          <w:rFonts w:ascii="Times New Roman" w:hAnsi="Times New Roman" w:cs="Times New Roman"/>
          <w:sz w:val="24"/>
          <w:szCs w:val="24"/>
        </w:rPr>
      </w:pPr>
      <w:bookmarkStart w:id="7" w:name="Схема_ЗУ_Коорд"/>
      <w:bookmarkEnd w:id="7"/>
    </w:p>
    <w:sectPr w:rsidR="00821126" w:rsidRPr="00821126" w:rsidSect="00323036">
      <w:pgSz w:w="11906" w:h="16838"/>
      <w:pgMar w:top="568" w:right="85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0DE"/>
    <w:rsid w:val="00000892"/>
    <w:rsid w:val="00002BBA"/>
    <w:rsid w:val="000826A8"/>
    <w:rsid w:val="00094E8A"/>
    <w:rsid w:val="000F7DDF"/>
    <w:rsid w:val="00171FB6"/>
    <w:rsid w:val="001812E1"/>
    <w:rsid w:val="001873EE"/>
    <w:rsid w:val="001E0147"/>
    <w:rsid w:val="00234DB5"/>
    <w:rsid w:val="00242ED9"/>
    <w:rsid w:val="00243146"/>
    <w:rsid w:val="00262D10"/>
    <w:rsid w:val="00264FEF"/>
    <w:rsid w:val="0028582F"/>
    <w:rsid w:val="002A4427"/>
    <w:rsid w:val="002B0282"/>
    <w:rsid w:val="002C5D9D"/>
    <w:rsid w:val="002F7E64"/>
    <w:rsid w:val="00323036"/>
    <w:rsid w:val="00347024"/>
    <w:rsid w:val="00356B0F"/>
    <w:rsid w:val="00366A7F"/>
    <w:rsid w:val="0039665A"/>
    <w:rsid w:val="003F537A"/>
    <w:rsid w:val="004012AD"/>
    <w:rsid w:val="00404C80"/>
    <w:rsid w:val="00432C0F"/>
    <w:rsid w:val="00462956"/>
    <w:rsid w:val="00487577"/>
    <w:rsid w:val="00496D47"/>
    <w:rsid w:val="004A6192"/>
    <w:rsid w:val="004B5594"/>
    <w:rsid w:val="004E4367"/>
    <w:rsid w:val="005008A0"/>
    <w:rsid w:val="0051052F"/>
    <w:rsid w:val="00513DC4"/>
    <w:rsid w:val="00517153"/>
    <w:rsid w:val="00537898"/>
    <w:rsid w:val="0059398F"/>
    <w:rsid w:val="006103E0"/>
    <w:rsid w:val="00612091"/>
    <w:rsid w:val="00635C3C"/>
    <w:rsid w:val="00647C39"/>
    <w:rsid w:val="006C7C9B"/>
    <w:rsid w:val="006E0BCC"/>
    <w:rsid w:val="006F060E"/>
    <w:rsid w:val="00703CEB"/>
    <w:rsid w:val="00711E12"/>
    <w:rsid w:val="0071689B"/>
    <w:rsid w:val="00761925"/>
    <w:rsid w:val="007765BA"/>
    <w:rsid w:val="007A23BD"/>
    <w:rsid w:val="007C77B1"/>
    <w:rsid w:val="007E5719"/>
    <w:rsid w:val="00805C45"/>
    <w:rsid w:val="00821126"/>
    <w:rsid w:val="00823C29"/>
    <w:rsid w:val="008636E6"/>
    <w:rsid w:val="008A1236"/>
    <w:rsid w:val="008B2FC7"/>
    <w:rsid w:val="008B35D4"/>
    <w:rsid w:val="008D17C0"/>
    <w:rsid w:val="0090738E"/>
    <w:rsid w:val="009907A1"/>
    <w:rsid w:val="00997552"/>
    <w:rsid w:val="009C1269"/>
    <w:rsid w:val="009E6C92"/>
    <w:rsid w:val="00A71CCA"/>
    <w:rsid w:val="00A76B43"/>
    <w:rsid w:val="00A96B32"/>
    <w:rsid w:val="00AA495D"/>
    <w:rsid w:val="00AB3E13"/>
    <w:rsid w:val="00AC76CE"/>
    <w:rsid w:val="00B16EEB"/>
    <w:rsid w:val="00B55181"/>
    <w:rsid w:val="00B76174"/>
    <w:rsid w:val="00B95A27"/>
    <w:rsid w:val="00BA37EB"/>
    <w:rsid w:val="00BB2025"/>
    <w:rsid w:val="00BC17A4"/>
    <w:rsid w:val="00BE43AB"/>
    <w:rsid w:val="00C27FA2"/>
    <w:rsid w:val="00C31DC0"/>
    <w:rsid w:val="00C61D31"/>
    <w:rsid w:val="00C710DE"/>
    <w:rsid w:val="00C932A5"/>
    <w:rsid w:val="00C94AE6"/>
    <w:rsid w:val="00C95144"/>
    <w:rsid w:val="00CA2485"/>
    <w:rsid w:val="00CC1F9D"/>
    <w:rsid w:val="00CD4CFE"/>
    <w:rsid w:val="00CD61E7"/>
    <w:rsid w:val="00D20BD6"/>
    <w:rsid w:val="00D2569C"/>
    <w:rsid w:val="00D31B39"/>
    <w:rsid w:val="00D33610"/>
    <w:rsid w:val="00D4776D"/>
    <w:rsid w:val="00D61167"/>
    <w:rsid w:val="00D63387"/>
    <w:rsid w:val="00D7577F"/>
    <w:rsid w:val="00DB104B"/>
    <w:rsid w:val="00DC749E"/>
    <w:rsid w:val="00E136B4"/>
    <w:rsid w:val="00E36CD7"/>
    <w:rsid w:val="00E55C03"/>
    <w:rsid w:val="00E87AC7"/>
    <w:rsid w:val="00E95CBE"/>
    <w:rsid w:val="00EB30ED"/>
    <w:rsid w:val="00EE3E75"/>
    <w:rsid w:val="00EE4BC0"/>
    <w:rsid w:val="00F0685E"/>
    <w:rsid w:val="00F54CBF"/>
    <w:rsid w:val="00F66843"/>
    <w:rsid w:val="00F8519E"/>
    <w:rsid w:val="00FA2D39"/>
    <w:rsid w:val="00FC637C"/>
    <w:rsid w:val="00FD2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3D94B5A4-CB2C-4638-811A-62624B68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C710DE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C710DE"/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БланкАДМ"/>
    <w:basedOn w:val="a"/>
    <w:rsid w:val="00C710D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C71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710D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710DE"/>
  </w:style>
  <w:style w:type="paragraph" w:styleId="a5">
    <w:name w:val="List Paragraph"/>
    <w:basedOn w:val="a"/>
    <w:uiPriority w:val="34"/>
    <w:qFormat/>
    <w:rsid w:val="001873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7C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51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3">
    <w:name w:val="Обычный2"/>
    <w:rsid w:val="0082112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И В</dc:creator>
  <cp:lastModifiedBy>Admin</cp:lastModifiedBy>
  <cp:revision>42</cp:revision>
  <cp:lastPrinted>2020-04-06T10:30:00Z</cp:lastPrinted>
  <dcterms:created xsi:type="dcterms:W3CDTF">2017-01-27T06:40:00Z</dcterms:created>
  <dcterms:modified xsi:type="dcterms:W3CDTF">2020-04-08T07:35:00Z</dcterms:modified>
</cp:coreProperties>
</file>