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E3" w:rsidRPr="00A552E3" w:rsidRDefault="00A552E3" w:rsidP="00A552E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552E3" w:rsidRPr="00A552E3" w:rsidRDefault="00A552E3" w:rsidP="00A552E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A552E3" w:rsidRPr="00A552E3" w:rsidRDefault="00A552E3" w:rsidP="00A552E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A552E3" w:rsidRPr="00A552E3" w:rsidRDefault="00A552E3" w:rsidP="00A552E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A552E3" w:rsidRPr="00A552E3" w:rsidRDefault="00A552E3" w:rsidP="00A5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2E3" w:rsidRPr="00A552E3" w:rsidRDefault="00A552E3" w:rsidP="00A5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52E3" w:rsidRPr="00A552E3" w:rsidRDefault="00A552E3" w:rsidP="00A5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52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85823" w:rsidRPr="00437253" w:rsidRDefault="00285823" w:rsidP="00285823">
      <w:pPr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5823" w:rsidRPr="00437253" w:rsidRDefault="00A552E3" w:rsidP="00285823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4B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03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="00CF03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CF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85823" w:rsidRPr="0043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5823" w:rsidRPr="0043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03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285823" w:rsidRPr="00437253" w:rsidRDefault="00285823" w:rsidP="00285823">
      <w:pPr>
        <w:spacing w:after="0" w:line="48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="00A5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0"/>
      </w:tblGrid>
      <w:tr w:rsidR="00285823" w:rsidTr="00A552E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85823" w:rsidRDefault="009C4259" w:rsidP="00AE4B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учебно-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 xml:space="preserve">унктов по подготовке населения в области гражданской обороны и защиты от </w:t>
            </w:r>
            <w:r w:rsidR="00335D32" w:rsidRPr="00335D32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="0033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D32" w:rsidRPr="00335D32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  <w:r w:rsidR="0033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D32" w:rsidRPr="00335D32">
              <w:rPr>
                <w:rFonts w:ascii="Times New Roman" w:hAnsi="Times New Roman" w:cs="Times New Roman"/>
                <w:sz w:val="28"/>
                <w:szCs w:val="28"/>
              </w:rPr>
              <w:t>на т</w:t>
            </w:r>
            <w:r w:rsidR="00335D32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</w:t>
            </w:r>
            <w:r w:rsidR="00A552E3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</w:p>
          <w:p w:rsidR="00285823" w:rsidRDefault="00285823" w:rsidP="00335D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3" w:rsidRDefault="00285823" w:rsidP="00DB7A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D6B5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№ 68-ФЗ «О защите населения и территории от чрезвычайных ситуаций природного и т</w:t>
      </w:r>
      <w:r w:rsidR="00DB7AA9">
        <w:rPr>
          <w:rFonts w:ascii="Times New Roman" w:hAnsi="Times New Roman" w:cs="Times New Roman"/>
          <w:sz w:val="28"/>
          <w:szCs w:val="28"/>
          <w:lang w:eastAsia="ru-RU"/>
        </w:rPr>
        <w:t xml:space="preserve">ехногенного характера», </w:t>
      </w:r>
      <w:r w:rsidR="00DB7AA9" w:rsidRPr="00DB7AA9">
        <w:rPr>
          <w:rFonts w:ascii="Times New Roman" w:hAnsi="Times New Roman" w:cs="Times New Roman"/>
          <w:sz w:val="28"/>
          <w:szCs w:val="28"/>
          <w:lang w:eastAsia="ru-RU"/>
        </w:rPr>
        <w:t>от 12.02.1998 № 28-ФЗ «О гражданской обороне», постановлениями Правительства Российской Федерации от 02.11.2000 № 841 «Об утверждении Положения о подготовке  населения в области г</w:t>
      </w:r>
      <w:r w:rsidR="00DB7AA9">
        <w:rPr>
          <w:rFonts w:ascii="Times New Roman" w:hAnsi="Times New Roman" w:cs="Times New Roman"/>
          <w:sz w:val="28"/>
          <w:szCs w:val="28"/>
          <w:lang w:eastAsia="ru-RU"/>
        </w:rPr>
        <w:t>ражданской обороны»</w:t>
      </w:r>
      <w:r w:rsidR="00DB7AA9" w:rsidRPr="00DB7AA9">
        <w:rPr>
          <w:rFonts w:ascii="Times New Roman" w:hAnsi="Times New Roman" w:cs="Times New Roman"/>
          <w:sz w:val="28"/>
          <w:szCs w:val="28"/>
          <w:lang w:eastAsia="ru-RU"/>
        </w:rPr>
        <w:t>, от 04.09.2003 № 547 «О подготовке населения в области защиты от чрезвычайных ситуаций природного и техногенного характера», постановлением Правительства Ханты-Мансийского автономного округа - Югры от 30.06.2006 № 144-п «Об организации подготовки и обучения населения Ханты-Мансийского автономного округа - Югры в области гражданской обороны и защиты от чрезвычайных ситуаций природного и техногенного характера», постановлен</w:t>
      </w:r>
      <w:r w:rsidR="00DB7AA9">
        <w:rPr>
          <w:rFonts w:ascii="Times New Roman" w:hAnsi="Times New Roman" w:cs="Times New Roman"/>
          <w:sz w:val="28"/>
          <w:szCs w:val="28"/>
          <w:lang w:eastAsia="ru-RU"/>
        </w:rPr>
        <w:t>ием администрации Березовского района от 31.12.2019 № 1560</w:t>
      </w:r>
      <w:r w:rsidR="00DB7AA9" w:rsidRPr="00DB7AA9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подготовки и обу</w:t>
      </w:r>
      <w:r w:rsidR="00DB7AA9">
        <w:rPr>
          <w:rFonts w:ascii="Times New Roman" w:hAnsi="Times New Roman" w:cs="Times New Roman"/>
          <w:sz w:val="28"/>
          <w:szCs w:val="28"/>
          <w:lang w:eastAsia="ru-RU"/>
        </w:rPr>
        <w:t xml:space="preserve">чения населения </w:t>
      </w:r>
      <w:r w:rsidR="00DB7AA9" w:rsidRPr="00DB7AA9">
        <w:rPr>
          <w:rFonts w:ascii="Times New Roman" w:hAnsi="Times New Roman" w:cs="Times New Roman"/>
          <w:sz w:val="28"/>
          <w:szCs w:val="28"/>
          <w:lang w:eastAsia="ru-RU"/>
        </w:rPr>
        <w:t>в области гражданской обороны и защиты от чр</w:t>
      </w:r>
      <w:r w:rsidR="00DB7AA9">
        <w:rPr>
          <w:rFonts w:ascii="Times New Roman" w:hAnsi="Times New Roman" w:cs="Times New Roman"/>
          <w:sz w:val="28"/>
          <w:szCs w:val="28"/>
          <w:lang w:eastAsia="ru-RU"/>
        </w:rPr>
        <w:t>езвычайных ситуаций на территории Березовского района</w:t>
      </w:r>
      <w:r w:rsidR="00DB7AA9" w:rsidRPr="00DB7AA9">
        <w:rPr>
          <w:rFonts w:ascii="Times New Roman" w:hAnsi="Times New Roman" w:cs="Times New Roman"/>
          <w:sz w:val="28"/>
          <w:szCs w:val="28"/>
          <w:lang w:eastAsia="ru-RU"/>
        </w:rPr>
        <w:t>», в целях организации подготовки населения, не занятого в сфере производства и обслуживания н</w:t>
      </w:r>
      <w:r w:rsidR="00DB7AA9">
        <w:rPr>
          <w:rFonts w:ascii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A552E3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B7AA9" w:rsidRPr="00DB7AA9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гражданской обороны, в том числе способам защиты от 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</w:t>
      </w:r>
      <w:r w:rsidR="00CF03B9">
        <w:rPr>
          <w:rFonts w:ascii="Times New Roman" w:hAnsi="Times New Roman" w:cs="Times New Roman"/>
          <w:sz w:val="28"/>
          <w:szCs w:val="28"/>
          <w:lang w:eastAsia="ru-RU"/>
        </w:rPr>
        <w:t xml:space="preserve">а, администрация городского поселения </w:t>
      </w:r>
      <w:proofErr w:type="spellStart"/>
      <w:r w:rsidR="00CF03B9">
        <w:rPr>
          <w:rFonts w:ascii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CF03B9" w:rsidRDefault="00CF03B9" w:rsidP="00DB7A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03B9" w:rsidRDefault="00CF03B9" w:rsidP="00CF03B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F03B9" w:rsidRPr="00CF03B9" w:rsidRDefault="00CF03B9" w:rsidP="00CF03B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AA9" w:rsidRPr="00413DA4" w:rsidRDefault="00DB7AA9" w:rsidP="004010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0103F">
        <w:rPr>
          <w:rFonts w:ascii="Times New Roman" w:hAnsi="Times New Roman" w:cs="Times New Roman"/>
          <w:sz w:val="28"/>
          <w:szCs w:val="28"/>
          <w:lang w:eastAsia="ru-RU"/>
        </w:rPr>
        <w:t>Создать учебно-консультационный пункт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 xml:space="preserve"> по гражданской обороне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>чрезвычайным ситуац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иям на территории </w:t>
      </w:r>
      <w:r w:rsidR="00A552E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 xml:space="preserve"> для обучения лиц, не занятых в сфере производства и обс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луживания, на базе </w:t>
      </w:r>
      <w:r w:rsidR="00F37ED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A09CB">
        <w:rPr>
          <w:rFonts w:ascii="Times New Roman" w:hAnsi="Times New Roman" w:cs="Times New Roman"/>
          <w:sz w:val="28"/>
          <w:szCs w:val="28"/>
          <w:lang w:eastAsia="ru-RU"/>
        </w:rPr>
        <w:t>бюджетного общеобразовательного</w:t>
      </w:r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9CB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proofErr w:type="spellStart"/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средняя общеобразовательная школа № 1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9568A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5823" w:rsidRDefault="00DB7AA9" w:rsidP="002858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858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5823" w:rsidRPr="004D6B57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285823">
        <w:rPr>
          <w:rFonts w:ascii="Times New Roman" w:eastAsia="Calibri" w:hAnsi="Times New Roman" w:cs="Times New Roman"/>
          <w:sz w:val="28"/>
          <w:szCs w:val="28"/>
        </w:rPr>
        <w:t>:</w:t>
      </w:r>
      <w:r w:rsidR="00285823" w:rsidRPr="004D6B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7AA9" w:rsidRPr="00DB7AA9" w:rsidRDefault="00DB7AA9" w:rsidP="00DB7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A9">
        <w:rPr>
          <w:rFonts w:ascii="Times New Roman" w:eastAsia="Calibri" w:hAnsi="Times New Roman" w:cs="Times New Roman"/>
          <w:sz w:val="28"/>
          <w:szCs w:val="28"/>
        </w:rPr>
        <w:t>2.1.</w:t>
      </w:r>
      <w:r w:rsidRPr="00DB7AA9">
        <w:rPr>
          <w:rFonts w:ascii="Times New Roman" w:eastAsia="Calibri" w:hAnsi="Times New Roman" w:cs="Times New Roman"/>
          <w:sz w:val="28"/>
          <w:szCs w:val="28"/>
        </w:rPr>
        <w:tab/>
        <w:t>Положение об учебно-консультационных пунктах по гражданской обороне и чрезвычайным ситуац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 на территории </w:t>
      </w:r>
      <w:r w:rsidR="00A552E3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DB7AA9">
        <w:rPr>
          <w:rFonts w:ascii="Times New Roman" w:eastAsia="Calibri" w:hAnsi="Times New Roman" w:cs="Times New Roman"/>
          <w:sz w:val="28"/>
          <w:szCs w:val="28"/>
        </w:rPr>
        <w:t xml:space="preserve"> для обучения лиц, не занятых в сфере производства и обслуживания, согласно приложению 2</w:t>
      </w:r>
      <w:r w:rsidR="00C9568A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DB7A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AA9" w:rsidRPr="00DB7AA9" w:rsidRDefault="00DB7AA9" w:rsidP="00DB7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A9">
        <w:rPr>
          <w:rFonts w:ascii="Times New Roman" w:eastAsia="Calibri" w:hAnsi="Times New Roman" w:cs="Times New Roman"/>
          <w:sz w:val="28"/>
          <w:szCs w:val="28"/>
        </w:rPr>
        <w:t>2.2.</w:t>
      </w:r>
      <w:r w:rsidRPr="00DB7AA9">
        <w:rPr>
          <w:rFonts w:ascii="Times New Roman" w:eastAsia="Calibri" w:hAnsi="Times New Roman" w:cs="Times New Roman"/>
          <w:sz w:val="28"/>
          <w:szCs w:val="28"/>
        </w:rPr>
        <w:tab/>
        <w:t>Программу подготовки населения, не занятого в сфере производства и обслуживания,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A552E3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DB7AA9">
        <w:rPr>
          <w:rFonts w:ascii="Times New Roman" w:eastAsia="Calibri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(далее – Программа) согласно приложению 3</w:t>
      </w:r>
      <w:r w:rsidR="00C9568A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DB7A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AA9" w:rsidRPr="00DB7AA9" w:rsidRDefault="00C9568A" w:rsidP="00DB7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44728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r w:rsidR="002A09CB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</w:t>
      </w:r>
      <w:r w:rsidR="00DB7AA9" w:rsidRPr="00DB7A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7AA9" w:rsidRPr="00DB7AA9" w:rsidRDefault="0063253B" w:rsidP="00DB7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E787C">
        <w:rPr>
          <w:rFonts w:ascii="Times New Roman" w:eastAsia="Calibri" w:hAnsi="Times New Roman" w:cs="Times New Roman"/>
          <w:sz w:val="28"/>
          <w:szCs w:val="28"/>
        </w:rPr>
        <w:t>П</w:t>
      </w:r>
      <w:r w:rsidR="00DB7AA9" w:rsidRPr="00DB7AA9">
        <w:rPr>
          <w:rFonts w:ascii="Times New Roman" w:eastAsia="Calibri" w:hAnsi="Times New Roman" w:cs="Times New Roman"/>
          <w:sz w:val="28"/>
          <w:szCs w:val="28"/>
        </w:rPr>
        <w:t>одготовить и утвердить правовые акты по организации работы учебно-консультационных пунктов по гражданской обороне и чрезвычайным ситуациям для обучения лиц, не занятых в сфере производства и обслуживания, в соответствии с Положением об учебно-консультационных пунктах по гражданской обороне и чрезвычайным ситуац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 на территории </w:t>
      </w:r>
      <w:r w:rsidR="00A552E3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="00DB7AA9" w:rsidRPr="00DB7A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AA9" w:rsidRPr="00DB7AA9" w:rsidRDefault="00DB7AA9" w:rsidP="00DB7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AA9">
        <w:rPr>
          <w:rFonts w:ascii="Times New Roman" w:eastAsia="Calibri" w:hAnsi="Times New Roman" w:cs="Times New Roman"/>
          <w:sz w:val="28"/>
          <w:szCs w:val="28"/>
        </w:rPr>
        <w:t>3.2.</w:t>
      </w:r>
      <w:r w:rsidRPr="00DB7AA9">
        <w:rPr>
          <w:rFonts w:ascii="Times New Roman" w:eastAsia="Calibri" w:hAnsi="Times New Roman" w:cs="Times New Roman"/>
          <w:sz w:val="28"/>
          <w:szCs w:val="28"/>
        </w:rPr>
        <w:tab/>
        <w:t>Организовать подготовку населения, не занятого в сфере производства и обслуживания, в соответствии с программой подготовки населения, не занятого в сфере производства и обслуживан</w:t>
      </w:r>
      <w:r w:rsidR="0063253B">
        <w:rPr>
          <w:rFonts w:ascii="Times New Roman" w:eastAsia="Calibri" w:hAnsi="Times New Roman" w:cs="Times New Roman"/>
          <w:sz w:val="28"/>
          <w:szCs w:val="28"/>
        </w:rPr>
        <w:t xml:space="preserve">ия, на территории </w:t>
      </w:r>
      <w:r w:rsidR="00A552E3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DB7AA9">
        <w:rPr>
          <w:rFonts w:ascii="Times New Roman" w:eastAsia="Calibri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характера.</w:t>
      </w:r>
    </w:p>
    <w:p w:rsidR="00E97349" w:rsidRDefault="0063253B" w:rsidP="00E9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44728" w:rsidRPr="00E97349">
        <w:rPr>
          <w:rFonts w:ascii="Times New Roman" w:eastAsia="Calibri" w:hAnsi="Times New Roman" w:cs="Times New Roman"/>
          <w:sz w:val="28"/>
          <w:szCs w:val="28"/>
        </w:rPr>
        <w:t xml:space="preserve">Ведущему специалисту по ГО и ЧС администрации городского поселения </w:t>
      </w:r>
      <w:proofErr w:type="spellStart"/>
      <w:r w:rsidR="00444728" w:rsidRPr="00E97349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DB7AA9" w:rsidRPr="00E97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349" w:rsidRPr="00E9734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E97349" w:rsidRPr="00E97349">
        <w:rPr>
          <w:rFonts w:ascii="Times New Roman" w:eastAsia="Calibri" w:hAnsi="Times New Roman" w:cs="Times New Roman"/>
          <w:sz w:val="28"/>
          <w:szCs w:val="28"/>
        </w:rPr>
        <w:t>Димова</w:t>
      </w:r>
      <w:proofErr w:type="spellEnd"/>
      <w:r w:rsidR="00E97349" w:rsidRPr="00E97349">
        <w:rPr>
          <w:rFonts w:ascii="Times New Roman" w:eastAsia="Calibri" w:hAnsi="Times New Roman" w:cs="Times New Roman"/>
          <w:sz w:val="28"/>
          <w:szCs w:val="28"/>
        </w:rPr>
        <w:t xml:space="preserve"> О.И.) </w:t>
      </w:r>
      <w:r w:rsidR="00DB7AA9" w:rsidRPr="00E97349">
        <w:rPr>
          <w:rFonts w:ascii="Times New Roman" w:eastAsia="Calibri" w:hAnsi="Times New Roman" w:cs="Times New Roman"/>
          <w:sz w:val="28"/>
          <w:szCs w:val="28"/>
        </w:rPr>
        <w:t>оказать мет</w:t>
      </w:r>
      <w:r w:rsidRPr="00E97349">
        <w:rPr>
          <w:rFonts w:ascii="Times New Roman" w:eastAsia="Calibri" w:hAnsi="Times New Roman" w:cs="Times New Roman"/>
          <w:sz w:val="28"/>
          <w:szCs w:val="28"/>
        </w:rPr>
        <w:t>одическую помощь</w:t>
      </w:r>
      <w:r w:rsidR="00444728" w:rsidRPr="00E97349">
        <w:rPr>
          <w:rFonts w:ascii="Times New Roman" w:eastAsia="Calibri" w:hAnsi="Times New Roman" w:cs="Times New Roman"/>
          <w:sz w:val="28"/>
          <w:szCs w:val="28"/>
        </w:rPr>
        <w:t xml:space="preserve"> директору </w:t>
      </w:r>
      <w:r w:rsidR="002A09CB"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="002A09CB" w:rsidRPr="002A09CB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</w:t>
      </w:r>
      <w:r w:rsidR="004010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AA9" w:rsidRPr="00E97349">
        <w:rPr>
          <w:rFonts w:ascii="Times New Roman" w:eastAsia="Calibri" w:hAnsi="Times New Roman" w:cs="Times New Roman"/>
          <w:sz w:val="28"/>
          <w:szCs w:val="28"/>
        </w:rPr>
        <w:t>по созданию и функционированию учебно-консультационных пунктов по вопросам гражданской обороны и чрезвычайным ситуац</w:t>
      </w:r>
      <w:r w:rsidRPr="00E97349">
        <w:rPr>
          <w:rFonts w:ascii="Times New Roman" w:eastAsia="Calibri" w:hAnsi="Times New Roman" w:cs="Times New Roman"/>
          <w:sz w:val="28"/>
          <w:szCs w:val="28"/>
        </w:rPr>
        <w:t xml:space="preserve">иям на территории </w:t>
      </w:r>
      <w:r w:rsidR="00444728" w:rsidRPr="00E97349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="00DB7AA9" w:rsidRPr="00E97349">
        <w:rPr>
          <w:rFonts w:ascii="Times New Roman" w:eastAsia="Calibri" w:hAnsi="Times New Roman" w:cs="Times New Roman"/>
          <w:sz w:val="28"/>
          <w:szCs w:val="28"/>
        </w:rPr>
        <w:t xml:space="preserve"> для обучения лиц, не занятых в сфере производства и обслуживания.</w:t>
      </w:r>
    </w:p>
    <w:p w:rsidR="00E97349" w:rsidRPr="00E97349" w:rsidRDefault="00E97349" w:rsidP="00E97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97349">
        <w:rPr>
          <w:rFonts w:ascii="Times New Roman" w:eastAsia="Calibri" w:hAnsi="Times New Roman" w:cs="Times New Roman"/>
          <w:sz w:val="28"/>
          <w:szCs w:val="28"/>
        </w:rPr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285823" w:rsidRPr="008C66AD" w:rsidRDefault="007F4027" w:rsidP="00C95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5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 w:rsidR="00285823" w:rsidRPr="008C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</w:t>
      </w:r>
      <w:r w:rsidR="0028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пает в силу после </w:t>
      </w:r>
      <w:r w:rsidR="00FE7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285823" w:rsidRPr="008C6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823" w:rsidRDefault="007F4027" w:rsidP="00C956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85823" w:rsidRPr="0048229E">
        <w:rPr>
          <w:rFonts w:ascii="Times New Roman" w:eastAsia="Calibri" w:hAnsi="Times New Roman" w:cs="Times New Roman"/>
          <w:sz w:val="28"/>
          <w:szCs w:val="28"/>
        </w:rPr>
        <w:t xml:space="preserve">. Контроль за   исполнением   настоящего   </w:t>
      </w:r>
      <w:r w:rsidR="00A552E3" w:rsidRPr="0048229E">
        <w:rPr>
          <w:rFonts w:ascii="Times New Roman" w:eastAsia="Calibri" w:hAnsi="Times New Roman" w:cs="Times New Roman"/>
          <w:sz w:val="28"/>
          <w:szCs w:val="28"/>
        </w:rPr>
        <w:t>постановления возложить</w:t>
      </w:r>
      <w:r w:rsidR="00285823" w:rsidRPr="0048229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552E3">
        <w:rPr>
          <w:rFonts w:ascii="Times New Roman" w:eastAsia="Calibri" w:hAnsi="Times New Roman" w:cs="Times New Roman"/>
          <w:sz w:val="28"/>
          <w:szCs w:val="28"/>
        </w:rPr>
        <w:t>ведущего специалиста по ГО и ЧС (</w:t>
      </w:r>
      <w:proofErr w:type="spellStart"/>
      <w:r w:rsidR="00A552E3">
        <w:rPr>
          <w:rFonts w:ascii="Times New Roman" w:eastAsia="Calibri" w:hAnsi="Times New Roman" w:cs="Times New Roman"/>
          <w:sz w:val="28"/>
          <w:szCs w:val="28"/>
        </w:rPr>
        <w:t>Димова</w:t>
      </w:r>
      <w:proofErr w:type="spellEnd"/>
      <w:r w:rsidR="00A552E3">
        <w:rPr>
          <w:rFonts w:ascii="Times New Roman" w:eastAsia="Calibri" w:hAnsi="Times New Roman" w:cs="Times New Roman"/>
          <w:sz w:val="28"/>
          <w:szCs w:val="28"/>
        </w:rPr>
        <w:t xml:space="preserve"> О.И.).</w:t>
      </w:r>
    </w:p>
    <w:p w:rsidR="00285823" w:rsidRDefault="00285823" w:rsidP="002858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4027" w:rsidRDefault="007F4027" w:rsidP="002858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2E3" w:rsidRDefault="00FE787C" w:rsidP="00A552E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A5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285823" w:rsidRDefault="00A552E3" w:rsidP="00A552E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285823"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8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5823" w:rsidRPr="0048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FE78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p w:rsidR="007F4027" w:rsidRDefault="007F4027" w:rsidP="0028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Default="00A160A5" w:rsidP="0028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CE" w:rsidRDefault="001F25CE" w:rsidP="00A552E3">
      <w:pPr>
        <w:shd w:val="clear" w:color="auto" w:fill="FFFFFF"/>
        <w:spacing w:after="0" w:line="240" w:lineRule="auto"/>
        <w:ind w:left="4395"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77" w:rsidRPr="00F31D77" w:rsidRDefault="003E6855" w:rsidP="00A552E3">
      <w:pPr>
        <w:shd w:val="clear" w:color="auto" w:fill="FFFFFF"/>
        <w:spacing w:after="0" w:line="240" w:lineRule="auto"/>
        <w:ind w:left="4395"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31D77" w:rsidRPr="00F31D77" w:rsidRDefault="002C3E0A" w:rsidP="00A552E3">
      <w:pPr>
        <w:shd w:val="clear" w:color="auto" w:fill="FFFFFF"/>
        <w:spacing w:after="0" w:line="240" w:lineRule="auto"/>
        <w:ind w:left="4395"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постановлением</w:t>
      </w:r>
      <w:r w:rsidR="00F31D77" w:rsidRPr="00F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55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F31D77" w:rsidRPr="00F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D77" w:rsidRPr="00F31D77" w:rsidRDefault="007F4027" w:rsidP="00A552E3">
      <w:pPr>
        <w:shd w:val="clear" w:color="auto" w:fill="FFFFFF"/>
        <w:spacing w:after="0" w:line="240" w:lineRule="auto"/>
        <w:ind w:left="4395"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E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68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="002C3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68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2C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A5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C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F31D77" w:rsidRPr="00F31D77" w:rsidRDefault="00F31D77" w:rsidP="00F31D77">
      <w:pPr>
        <w:shd w:val="clear" w:color="auto" w:fill="FFFFFF"/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D77" w:rsidRPr="00F31D77" w:rsidRDefault="00F31D77" w:rsidP="00F31D77">
      <w:pPr>
        <w:shd w:val="clear" w:color="auto" w:fill="FFFFFF"/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31D77" w:rsidRPr="00F31D77" w:rsidRDefault="00F31D77" w:rsidP="003E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31D77" w:rsidRDefault="007F4027" w:rsidP="003E6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7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базе которых создаются учебно-консультационные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по гражданской обороне и чрезвычайным ситуациям</w:t>
      </w: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532"/>
        <w:gridCol w:w="6368"/>
      </w:tblGrid>
      <w:tr w:rsidR="007F4027" w:rsidRPr="007F4027" w:rsidTr="00331531">
        <w:tc>
          <w:tcPr>
            <w:tcW w:w="671" w:type="dxa"/>
            <w:shd w:val="clear" w:color="auto" w:fill="auto"/>
            <w:vAlign w:val="center"/>
          </w:tcPr>
          <w:p w:rsidR="007F4027" w:rsidRPr="007F4027" w:rsidRDefault="007F4027" w:rsidP="007F4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F4027" w:rsidRPr="007F4027" w:rsidRDefault="007F4027" w:rsidP="007F4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F4027" w:rsidRPr="007F4027" w:rsidRDefault="007F4027" w:rsidP="007F4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7F4027" w:rsidRPr="007F4027" w:rsidRDefault="007F4027" w:rsidP="007F4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месторасположения</w:t>
            </w:r>
            <w:r w:rsidRPr="007F4027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</w:t>
            </w:r>
          </w:p>
          <w:p w:rsidR="007F4027" w:rsidRPr="007F4027" w:rsidRDefault="00331531" w:rsidP="007F40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4027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учебно</w:t>
            </w:r>
            <w:r w:rsidR="007F4027" w:rsidRPr="007F4027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-консультационн</w:t>
            </w:r>
            <w:r w:rsidR="007F4027" w:rsidRPr="007F4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7F4027" w:rsidRPr="007F4027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пункт</w:t>
            </w:r>
            <w:r w:rsidR="007F4027" w:rsidRPr="007F4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F4027" w:rsidRPr="007F4027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по гражданской обороне</w:t>
            </w:r>
            <w:r w:rsidR="007F4027" w:rsidRPr="007F4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7F4027" w:rsidRPr="007F4027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чрезвычайным ситуациям </w:t>
            </w:r>
          </w:p>
        </w:tc>
      </w:tr>
      <w:tr w:rsidR="007F4027" w:rsidRPr="007F4027" w:rsidTr="00331531">
        <w:tc>
          <w:tcPr>
            <w:tcW w:w="671" w:type="dxa"/>
            <w:shd w:val="clear" w:color="auto" w:fill="auto"/>
            <w:vAlign w:val="center"/>
          </w:tcPr>
          <w:p w:rsidR="007F4027" w:rsidRPr="007F4027" w:rsidRDefault="007F4027" w:rsidP="007F4027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7F4027" w:rsidRPr="007F4027" w:rsidRDefault="003E6855" w:rsidP="007F40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Игрим</w:t>
            </w:r>
          </w:p>
        </w:tc>
        <w:tc>
          <w:tcPr>
            <w:tcW w:w="6368" w:type="dxa"/>
            <w:shd w:val="clear" w:color="auto" w:fill="auto"/>
          </w:tcPr>
          <w:p w:rsidR="007F4027" w:rsidRPr="002A09CB" w:rsidRDefault="002A09CB" w:rsidP="002A09CB">
            <w:pPr>
              <w:suppressAutoHyphens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9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A09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Игримская</w:t>
            </w:r>
            <w:proofErr w:type="spellEnd"/>
            <w:r w:rsidRPr="002A09C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 № 1</w:t>
            </w:r>
            <w:r w:rsidR="0040103F"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31531"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E6855"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="003E6855"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Игрим</w:t>
            </w:r>
            <w:r w:rsidR="00975367"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31531"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F37ED2"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Кооперативная </w:t>
            </w:r>
            <w:r w:rsidRPr="002A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</w:tbl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A" w:rsidRDefault="00C9568A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A" w:rsidRDefault="00C9568A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A" w:rsidRDefault="00C9568A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A" w:rsidRDefault="00C9568A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855" w:rsidRDefault="003E6855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6855" w:rsidSect="00A552E3">
          <w:headerReference w:type="even" r:id="rId7"/>
          <w:headerReference w:type="default" r:id="rId8"/>
          <w:pgSz w:w="11900" w:h="16820"/>
          <w:pgMar w:top="993" w:right="567" w:bottom="1134" w:left="1701" w:header="720" w:footer="720" w:gutter="0"/>
          <w:cols w:space="60"/>
          <w:noEndnote/>
          <w:titlePg/>
          <w:docGrid w:linePitch="273"/>
        </w:sectPr>
      </w:pPr>
    </w:p>
    <w:p w:rsidR="00C9568A" w:rsidRDefault="00C9568A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27" w:rsidRDefault="007F4027" w:rsidP="007F4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10" w:rsidRPr="009C1110" w:rsidRDefault="003E6855" w:rsidP="003E685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C1110" w:rsidRPr="009C1110" w:rsidRDefault="000571FB" w:rsidP="003E685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постановлением</w:t>
      </w:r>
      <w:r w:rsidR="009C1110" w:rsidRPr="009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E6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9C1110" w:rsidRPr="009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110" w:rsidRDefault="00BA6D56" w:rsidP="003E685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E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9C1110" w:rsidRDefault="009C1110" w:rsidP="009C11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367" w:rsidRPr="00975367" w:rsidRDefault="00975367" w:rsidP="0097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75367" w:rsidRPr="00975367" w:rsidRDefault="00975367" w:rsidP="0097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учебно-консультационных пунктах по гражданской обороне </w:t>
      </w:r>
    </w:p>
    <w:p w:rsidR="009C1110" w:rsidRPr="009C1110" w:rsidRDefault="00975367" w:rsidP="0097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чрезвычайным ситуац</w:t>
      </w:r>
      <w:r w:rsid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на территории </w:t>
      </w:r>
      <w:r w:rsidR="003E6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9C1110" w:rsidRPr="009C1110" w:rsidRDefault="009C1110" w:rsidP="009C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10" w:rsidRPr="009C1110" w:rsidRDefault="009C1110" w:rsidP="009C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1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C1110" w:rsidRDefault="009C1110" w:rsidP="009C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7D" w:rsidRPr="0014067D" w:rsidRDefault="0014067D" w:rsidP="0014067D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Учебно-консультационные пункты по гражданской обороне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 чрезвычайным ситуациям и пожарной безопасности (далее – УКП) предназначены для подготовки населения, не занятого в сфере производства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обслуживания, (далее – неработающее население) в области гражданской обороны и защиты от  чрезвычайных ситуаций природного и техногенного характера.</w:t>
      </w:r>
    </w:p>
    <w:p w:rsidR="0014067D" w:rsidRPr="0014067D" w:rsidRDefault="0014067D" w:rsidP="0014067D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создания и организации деятельности УКП, их оснащение и порядок подготовки 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 населения Березовского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4067D" w:rsidRPr="0014067D" w:rsidRDefault="0014067D" w:rsidP="0014067D">
      <w:pPr>
        <w:widowControl w:val="0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 создаются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от 21.12.1999 № 69-ФЗ «О пожарной безопасности», постановлениями Правительства Российской Федерации от 02.11.2000 № 841 «Об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населения в области гражданской обороны», от 04.09.2003 № 547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подготовке населения в области защиты от чрезвычайных ситуаций природного и техногенного характера», постановлениями Правительства Ханты-Мансийского автономного округа - Югры от 30.06.2006 № 144-п «Об организации подготовки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обучения населения Ханты-Мансийского автономного округа - Югры в области гражданской обороны и защиты от чрезвычайных ситуаций природного и техногенного характера», от 30.06.2006 № 146-п «Об организации обучения мерам пожарной безопасности населения в Ханты-Мансийском автономном округе - Югре»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>постановлен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ием администрации Березовского района от 31.12.2019 № 1560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подготовки и обу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чения населения 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>в области гражданской обороны и защиты от чр</w:t>
      </w:r>
      <w:r>
        <w:rPr>
          <w:rFonts w:ascii="Times New Roman" w:hAnsi="Times New Roman" w:cs="Times New Roman"/>
          <w:sz w:val="28"/>
          <w:szCs w:val="28"/>
          <w:lang w:eastAsia="ru-RU"/>
        </w:rPr>
        <w:t>езвычайных ситуаций на территории Березовского района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14067D" w:rsidRDefault="0014067D" w:rsidP="0014067D">
      <w:pPr>
        <w:widowControl w:val="0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создания УКП – обеспечение необходимых условий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подготовки неработающего населения в области гражданской обороны,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способам защиты от опасностей, возникающих при военных конфликтах или вследствие этих конфликтов, а также при возникновении </w:t>
      </w:r>
      <w:r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ситуаций природного и техногенного характера, мерам пожарной безопасности и безопасности пребывания на водных объектах (далее – в области ГО и ЧС).</w:t>
      </w:r>
    </w:p>
    <w:p w:rsidR="002E1C35" w:rsidRPr="0014067D" w:rsidRDefault="002E1C35" w:rsidP="002E1C3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7D" w:rsidRPr="003221A4" w:rsidRDefault="00661EA7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7D" w:rsidRPr="001406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УКП</w:t>
      </w:r>
    </w:p>
    <w:p w:rsidR="00661EA7" w:rsidRPr="003221A4" w:rsidRDefault="00661EA7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A7" w:rsidRPr="00661EA7" w:rsidRDefault="00661EA7" w:rsidP="00661EA7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УКП: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информационно-просветительской пропаганды и улучшение подготовки неработающего населения в области ГО и ЧС;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консультирование, информирование неработающего населения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в области ГО и защиты от ЧС, по наиболее вероятной ситуации возникновения угроз для территории Березовского района;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по выработке у неработающего населения психологической устойчивости в чрезвычайных ситуациях природного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техногенного характера (далее – ЧС);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личную и коллективную безопасность;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неработающего населения о деятельности районного звена территориальной подсистемы единой государственной системы предупреждения и ликвидации чрезвычайных ситуаций (далее – РСЧС) и мероприятиях, проводимых на территории района, принимаемых превентивных мерах, направленных на защиту населения и территорий в ЧС и от опасностей, возникающих при военных конфликтах или вследствие этих конфликтов.</w:t>
      </w:r>
    </w:p>
    <w:p w:rsidR="00661EA7" w:rsidRPr="00661EA7" w:rsidRDefault="00661EA7" w:rsidP="00661EA7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УКП: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и информирования неработающего населения в области ГО и ЧС;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населения практических навыков действий в условиях ЧС и при военных конфликтах;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морально-психологического состояния населения в условиях угрозы и возникновения ЧС и военных конфликтов;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важности и необходимости соблюдения всех мер, норм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правил, закрепленных нормативно-правовыми актами в области ГО и ЧС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современных условиях.</w:t>
      </w:r>
    </w:p>
    <w:p w:rsidR="00661EA7" w:rsidRDefault="00661EA7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A7" w:rsidRPr="003221A4" w:rsidRDefault="00661EA7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УКП</w:t>
      </w:r>
    </w:p>
    <w:p w:rsidR="00661EA7" w:rsidRPr="003221A4" w:rsidRDefault="00661EA7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A7" w:rsidRPr="00661EA7" w:rsidRDefault="00661EA7" w:rsidP="00661EA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4623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отовкой неработающего населения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руководитель гражданской обороны района – Глава </w:t>
      </w:r>
      <w:r w:rsidR="00ED4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1EA7" w:rsidRPr="00661EA7" w:rsidRDefault="00462337" w:rsidP="0046233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руководство УКП осуществляет</w:t>
      </w:r>
      <w:r w:rsidR="00E97349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по ГО и ЧС администрации городского поселения Игрим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EA7" w:rsidRPr="00661EA7" w:rsidRDefault="00462337" w:rsidP="0046233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3.3.  </w:t>
      </w:r>
      <w:r w:rsidR="00661EA7" w:rsidRPr="00661EA7">
        <w:rPr>
          <w:rFonts w:ascii="Times New Roman" w:eastAsia="Calibri" w:hAnsi="Times New Roman" w:cs="Times New Roman"/>
          <w:sz w:val="28"/>
          <w:szCs w:val="28"/>
        </w:rPr>
        <w:t xml:space="preserve">Количество УКП и их размещение определяются постановлением администрации </w:t>
      </w:r>
      <w:r w:rsidR="00E97349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="00661EA7" w:rsidRPr="00661EA7">
        <w:rPr>
          <w:rFonts w:ascii="Times New Roman" w:eastAsia="Calibri" w:hAnsi="Times New Roman" w:cs="Times New Roman"/>
          <w:sz w:val="28"/>
          <w:szCs w:val="28"/>
        </w:rPr>
        <w:t>. УКП размещаются в часто посещаемых неработающим населением помещениях.</w:t>
      </w:r>
    </w:p>
    <w:p w:rsidR="00661EA7" w:rsidRPr="00661EA7" w:rsidRDefault="00462337" w:rsidP="0046233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3.4.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привлекаемые к организации процесса подготовки неработающего населения, выполняют свои обязанности на безвозмездной основе.</w:t>
      </w:r>
    </w:p>
    <w:p w:rsidR="00661EA7" w:rsidRPr="00661EA7" w:rsidRDefault="00462337" w:rsidP="0046233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3.5. </w:t>
      </w:r>
      <w:r w:rsidR="00661EA7" w:rsidRPr="00661EA7">
        <w:rPr>
          <w:rFonts w:ascii="Times New Roman" w:eastAsia="Calibri" w:hAnsi="Times New Roman" w:cs="Times New Roman"/>
          <w:sz w:val="28"/>
          <w:szCs w:val="28"/>
        </w:rPr>
        <w:t>Организатором подготовки неработающего населения является руководитель организации, на базе которой создается УКП. Руководитель издает приказ, которым определяет: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используемое для подготовки неработающего населения;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время работы УКП;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проведения занятий, консультаций, тренировок;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привлекаемых на безвозмездной основе для проведения занятий, консультаций и других мероприятий по подготовке;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листовками, памятками, агитационными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наглядными материалами;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организационные вопросы.</w:t>
      </w:r>
    </w:p>
    <w:p w:rsidR="00661EA7" w:rsidRPr="00661EA7" w:rsidRDefault="00462337" w:rsidP="0046233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3.6. 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неработающего населения проводится методом: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консультаций, встреч, бесед по программе, утвержденной руководителем гражданской обороны района – Главой </w:t>
      </w:r>
      <w:r w:rsidR="00ED4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подготовки (чтение памяток, листовок, пособий, прослушивания радиопередач и просмотра телепрограмм по тематике гражданской обороны, защиты от чрезвычайных ситуаций, пожарной безопасности и безопасности пребывания на водных объектах);</w:t>
      </w:r>
    </w:p>
    <w:p w:rsidR="00661EA7" w:rsidRPr="00661EA7" w:rsidRDefault="00661EA7" w:rsidP="00661EA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учениях и тренировках по гражданской обороне, защите </w:t>
      </w:r>
      <w:r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чрезвычайных ситуаций и пожарной безопасности.</w:t>
      </w:r>
    </w:p>
    <w:p w:rsidR="00661EA7" w:rsidRPr="00661EA7" w:rsidRDefault="00462337" w:rsidP="0046233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3.7.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неработающего населения осуществляется в течение календарного года. </w:t>
      </w:r>
    </w:p>
    <w:p w:rsidR="00661EA7" w:rsidRDefault="007153D5" w:rsidP="0046233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2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встречи, беседы с неработающим населением проводят консультанты УКП, которые выполняют свои обязанности на безвозмездной основе. По согласованию, к проведению консультаций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привлекаться специалисты </w:t>
      </w:r>
      <w:r w:rsidR="00E97349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КУ Ханты-М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автономного округа – 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«</w:t>
      </w:r>
      <w:proofErr w:type="spellStart"/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троспас-Югория</w:t>
      </w:r>
      <w:proofErr w:type="spellEnd"/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Березовскому 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району», отдела надзорной деятельности и профилактической работы 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Березовскому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Березовского инспекторского отделения ФКУ «Центр ГИМС МЧС России по Ханты</w:t>
      </w:r>
      <w:r w:rsidR="00C20C5D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-Мансийскому автономному округу 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0C5D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Югре»</w:t>
      </w:r>
      <w:r w:rsidR="00C20C5D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отдела МВД 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Березовскому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Ханты-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– Юг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C132A4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97349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больница»,</w:t>
      </w:r>
      <w:r w:rsidR="00C20C5D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– Березовское лесничество Департамента природных ресурсов и </w:t>
      </w:r>
      <w:proofErr w:type="spellStart"/>
      <w:r w:rsidR="006273DB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="00C20C5D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экономики Ханты-Мансийского автономного округа – Югры,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ветераны гражданской обороны и участники общественных организаций, име</w:t>
      </w:r>
      <w:r w:rsidR="00C20C5D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соответственную подготовку в области </w:t>
      </w:r>
      <w:r w:rsidR="00661EA7" w:rsidRP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ЧС.</w:t>
      </w:r>
    </w:p>
    <w:p w:rsidR="00661EA7" w:rsidRPr="00661EA7" w:rsidRDefault="00C20C5D" w:rsidP="00C20C5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документации для УКП: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администрации района о создании УКП.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3.9.2.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организации, на базе которого создается УКП, о назначении начальника УКП и консультанта (консультантов) УКП согласно приложению № 1 к Положению.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3.9.3. Согласие работника, организации, на базе которого создается УКП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мероприятий на безвозмездной основе, направленных на организацию работы УКП.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3.9.4.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УКП.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3.9.5.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УКП.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3.9.6.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</w:t>
      </w:r>
      <w:r w:rsidR="00661EA7" w:rsidRPr="0066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Положению.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3.9.7.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занятий.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3F1F">
        <w:rPr>
          <w:rFonts w:ascii="Times New Roman" w:eastAsia="Times New Roman" w:hAnsi="Times New Roman" w:cs="Times New Roman"/>
          <w:sz w:val="28"/>
          <w:szCs w:val="28"/>
          <w:lang w:eastAsia="ru-RU"/>
        </w:rPr>
        <w:t>3.9.8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дежурств консультанта (консультантов) УКП.</w:t>
      </w:r>
    </w:p>
    <w:p w:rsidR="00661EA7" w:rsidRPr="00661EA7" w:rsidRDefault="00C20C5D" w:rsidP="00C20C5D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3F1F">
        <w:rPr>
          <w:rFonts w:ascii="Times New Roman" w:eastAsia="Times New Roman" w:hAnsi="Times New Roman" w:cs="Times New Roman"/>
          <w:sz w:val="28"/>
          <w:szCs w:val="28"/>
          <w:lang w:eastAsia="ru-RU"/>
        </w:rPr>
        <w:t>3.9.9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лиц, привлекаемых на безвозмездной основе к организации работы УКП,</w:t>
      </w:r>
      <w:r w:rsidR="00661EA7" w:rsidRPr="00661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приложениям № 3, 4 к Положению.</w:t>
      </w:r>
    </w:p>
    <w:p w:rsidR="00661EA7" w:rsidRPr="00661EA7" w:rsidRDefault="00683F1F" w:rsidP="00683F1F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начальника УКП и консультанта (консультантов) УКП проводится в учебно-методических центрах МЧС России, в учреждениях дополнительного образования, имеющих лицензию на данный вид деятельности, и на курсах гражданской обороны.</w:t>
      </w:r>
    </w:p>
    <w:p w:rsidR="00661EA7" w:rsidRPr="00661EA7" w:rsidRDefault="00683F1F" w:rsidP="00683F1F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и материальные расходы,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работы 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</w:t>
      </w:r>
      <w:r w:rsidR="00661EA7" w:rsidRPr="00661E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производятся за счет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средств </w:t>
      </w:r>
      <w:r w:rsidR="00661EA7" w:rsidRPr="00661E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E9734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городского поселения Игрим</w:t>
      </w:r>
      <w:r w:rsidR="00661EA7" w:rsidRPr="00661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EA7" w:rsidRDefault="00661EA7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1F" w:rsidRDefault="00683F1F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3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оборудования и оснащения УКП</w:t>
      </w:r>
    </w:p>
    <w:p w:rsidR="00A97C10" w:rsidRPr="00661EA7" w:rsidRDefault="00A97C10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10" w:rsidRPr="00A97C10" w:rsidRDefault="00A97C10" w:rsidP="00A97C1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размещаются в специально отведенном помещении вместимостью 10-15 человек, позволяющем организовать учебный процесс. </w:t>
      </w:r>
    </w:p>
    <w:p w:rsidR="00A97C10" w:rsidRDefault="00A97C10" w:rsidP="00A97C1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4.2. 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Учебно-материальная база УКП может включать: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обучения; 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стенды, учебные наглядные пособия; 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имущество и средства индивидуальной защиты; 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учебно-методическую литературу;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мультимедийные устройства. </w:t>
      </w:r>
    </w:p>
    <w:p w:rsidR="00A97C10" w:rsidRPr="00A97C10" w:rsidRDefault="00A97C10" w:rsidP="00A97C1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4.3. </w:t>
      </w: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оборудуется следующими стендами: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ЧС;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граждан в области ГО и защите населения от ЧС;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оповещения и действия по ним;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и коллективной защиты;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проведения эвакуации;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само- и взаимопомощи;</w:t>
      </w:r>
    </w:p>
    <w:p w:rsidR="00A97C10" w:rsidRPr="00A97C10" w:rsidRDefault="00A97C10" w:rsidP="007153D5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населения по предупреждению террористических акций и при их совершении.</w:t>
      </w:r>
    </w:p>
    <w:p w:rsidR="00661EA7" w:rsidRPr="00A97C10" w:rsidRDefault="00661EA7" w:rsidP="0014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81" w:rsidRDefault="009C1110" w:rsidP="0071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153D5" w:rsidRDefault="007153D5" w:rsidP="0071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81" w:rsidRDefault="00774381" w:rsidP="00A6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81" w:rsidRDefault="00774381" w:rsidP="00A6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6B3" w:rsidRDefault="00AC26B3" w:rsidP="00A6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81" w:rsidRPr="00774381" w:rsidRDefault="00D23CF5" w:rsidP="007153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7153D5" w:rsidRDefault="00774381" w:rsidP="00715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A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23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Pr="0077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3D5"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учебно-консультационных</w:t>
      </w:r>
      <w:r w:rsidR="0071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3D5"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</w:p>
    <w:p w:rsidR="007153D5" w:rsidRDefault="007153D5" w:rsidP="00715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чрезвычайным ситуац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</w:t>
      </w:r>
    </w:p>
    <w:p w:rsidR="007153D5" w:rsidRPr="009C1110" w:rsidRDefault="007153D5" w:rsidP="00715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Березовского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37A93" w:rsidRDefault="007153D5" w:rsidP="007743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0E4004" w:rsidRDefault="000E4004" w:rsidP="000E40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49" w:rsidRPr="00E97349" w:rsidRDefault="00E97349" w:rsidP="00E973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(ОБРАЗЕЦ)</w:t>
      </w:r>
    </w:p>
    <w:p w:rsidR="00A160A5" w:rsidRPr="00A160A5" w:rsidRDefault="00A160A5" w:rsidP="00A160A5">
      <w:pPr>
        <w:spacing w:after="0" w:line="240" w:lineRule="auto"/>
        <w:ind w:left="77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«____»____________20__г.                                                      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№_____________ 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учебно-консультационного</w:t>
      </w: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по гражданской обороне и чрезвычайным ситуациям</w:t>
      </w: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лиц, не занятых в сфере производства и обслуживания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Организационно-методических указаний МЧС России 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2016-2020 годы,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Березовского района от 31.12.2019 № 1560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подготовки и обу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чения населения </w:t>
      </w:r>
      <w:r w:rsidRPr="00DB7AA9">
        <w:rPr>
          <w:rFonts w:ascii="Times New Roman" w:hAnsi="Times New Roman" w:cs="Times New Roman"/>
          <w:sz w:val="28"/>
          <w:szCs w:val="28"/>
          <w:lang w:eastAsia="ru-RU"/>
        </w:rPr>
        <w:t>в области гражданской обороны и защиты от чр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езвычайных ситуаций на территории Березовского </w:t>
      </w:r>
      <w:r w:rsidR="00E97349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E97349" w:rsidRPr="00DB7A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97349"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60A5" w:rsidRPr="00A160A5" w:rsidRDefault="00A160A5" w:rsidP="00A160A5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УКП назначить ____________ (ФИО, должность). </w:t>
      </w:r>
    </w:p>
    <w:p w:rsidR="00A160A5" w:rsidRPr="00A160A5" w:rsidRDefault="00A160A5" w:rsidP="00A160A5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Консультантом (консультантами) УКП назначить ____________ (ФИО, должность).</w:t>
      </w:r>
    </w:p>
    <w:p w:rsidR="00A160A5" w:rsidRPr="00A160A5" w:rsidRDefault="00A160A5" w:rsidP="00A160A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УКП организовать в соответствии с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тановлением администрации </w:t>
      </w:r>
      <w:r w:rsidR="00401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 №____ «</w:t>
      </w:r>
      <w:r>
        <w:rPr>
          <w:rFonts w:ascii="Times New Roman" w:hAnsi="Times New Roman" w:cs="Times New Roman"/>
          <w:sz w:val="28"/>
          <w:szCs w:val="28"/>
        </w:rPr>
        <w:t xml:space="preserve">О создании учебно- консультационных пунктов по подготовке населения в области гражданской обороны и защиты от </w:t>
      </w:r>
      <w:r w:rsidRPr="00335D32">
        <w:rPr>
          <w:rFonts w:ascii="Times New Roman" w:hAnsi="Times New Roman" w:cs="Times New Roman"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32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D32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40103F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                  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 руководителя)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руководителя)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A160A5" w:rsidRPr="00A160A5" w:rsidSect="00A552E3">
          <w:pgSz w:w="11900" w:h="16820"/>
          <w:pgMar w:top="993" w:right="567" w:bottom="1134" w:left="1701" w:header="720" w:footer="720" w:gutter="0"/>
          <w:cols w:space="60"/>
          <w:noEndnote/>
          <w:titlePg/>
          <w:docGrid w:linePitch="273"/>
        </w:sectPr>
      </w:pPr>
    </w:p>
    <w:p w:rsidR="00387020" w:rsidRPr="00387020" w:rsidRDefault="004B5505" w:rsidP="004B550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160A5" w:rsidRPr="009C1110" w:rsidRDefault="00A160A5" w:rsidP="004B550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proofErr w:type="gramEnd"/>
      <w:r w:rsidRPr="0077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учебно-консультационных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чрезвычайным ситуац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97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A160A5" w:rsidRDefault="00A160A5" w:rsidP="004B5505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0571FB" w:rsidRPr="00057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A160A5" w:rsidRDefault="00A160A5" w:rsidP="00A160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20" w:rsidRDefault="00387020" w:rsidP="00A160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49" w:rsidRPr="00E97349" w:rsidRDefault="00E97349" w:rsidP="00E97349">
      <w:pPr>
        <w:suppressAutoHyphens/>
        <w:spacing w:after="0" w:line="240" w:lineRule="auto"/>
        <w:ind w:right="-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(ОБРАЗЕЦ)</w:t>
      </w:r>
    </w:p>
    <w:p w:rsidR="00387020" w:rsidRDefault="00387020" w:rsidP="003870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uppressAutoHyphens/>
        <w:spacing w:after="0" w:line="240" w:lineRule="auto"/>
        <w:ind w:left="5103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A160A5" w:rsidRPr="00A160A5" w:rsidRDefault="00A160A5" w:rsidP="00A160A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A160A5" w:rsidRPr="00A160A5" w:rsidRDefault="00A160A5" w:rsidP="00A160A5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5103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160A5" w:rsidRPr="00A160A5" w:rsidRDefault="00A160A5" w:rsidP="00A160A5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5103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160A5" w:rsidRPr="00A160A5" w:rsidRDefault="00A160A5" w:rsidP="00A160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20___ г.</w:t>
      </w:r>
    </w:p>
    <w:p w:rsidR="00A160A5" w:rsidRPr="00A160A5" w:rsidRDefault="00A160A5" w:rsidP="00A160A5">
      <w:pPr>
        <w:suppressAutoHyphens/>
        <w:spacing w:after="0" w:line="240" w:lineRule="auto"/>
        <w:ind w:left="5600" w:right="1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uppressAutoHyphens/>
        <w:spacing w:after="0" w:line="240" w:lineRule="auto"/>
        <w:ind w:left="5600" w:right="1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УКП по гражданской обороне и чрезвычайным ситуациям</w:t>
      </w:r>
    </w:p>
    <w:p w:rsidR="00A160A5" w:rsidRPr="00A160A5" w:rsidRDefault="00A160A5" w:rsidP="00A1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лиц, не занятых в сфере производства и обслуживания</w:t>
      </w:r>
    </w:p>
    <w:p w:rsidR="00A160A5" w:rsidRPr="00A160A5" w:rsidRDefault="00A160A5" w:rsidP="00A160A5">
      <w:pPr>
        <w:suppressAutoHyphens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20___ год </w:t>
      </w:r>
    </w:p>
    <w:p w:rsidR="00A160A5" w:rsidRPr="00A160A5" w:rsidRDefault="00A160A5" w:rsidP="00A160A5">
      <w:pPr>
        <w:suppressAutoHyphens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5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3"/>
        <w:gridCol w:w="1321"/>
        <w:gridCol w:w="2127"/>
        <w:gridCol w:w="1392"/>
        <w:gridCol w:w="1196"/>
        <w:gridCol w:w="1356"/>
        <w:gridCol w:w="1313"/>
      </w:tblGrid>
      <w:tr w:rsidR="003221A4" w:rsidRPr="003221A4" w:rsidTr="003221A4">
        <w:trPr>
          <w:trHeight w:hRule="exact" w:val="1213"/>
          <w:tblHeader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9C4259" w:rsidRDefault="003221A4" w:rsidP="003221A4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9C4259" w:rsidRDefault="003221A4" w:rsidP="003221A4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/ кол-во часов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9C4259" w:rsidRDefault="003221A4" w:rsidP="003221A4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9C4259" w:rsidRDefault="003221A4" w:rsidP="003221A4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занятия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9C4259" w:rsidRDefault="003221A4" w:rsidP="003221A4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9C4259" w:rsidRDefault="003221A4" w:rsidP="003221A4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проводящего занятие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9C4259" w:rsidRDefault="003221A4" w:rsidP="003221A4">
            <w:pPr>
              <w:suppressAutoHyphens/>
              <w:spacing w:before="40"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</w:t>
            </w:r>
          </w:p>
          <w:p w:rsidR="003221A4" w:rsidRPr="009C4259" w:rsidRDefault="003221A4" w:rsidP="003221A4">
            <w:pPr>
              <w:suppressAutoHyphens/>
              <w:spacing w:before="40"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выполнении</w:t>
            </w:r>
          </w:p>
        </w:tc>
      </w:tr>
      <w:tr w:rsidR="003221A4" w:rsidRPr="003221A4" w:rsidTr="003221A4">
        <w:trPr>
          <w:trHeight w:hRule="exact" w:val="260"/>
          <w:tblHeader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3221A4" w:rsidRPr="003221A4" w:rsidRDefault="003221A4" w:rsidP="003221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hRule="exact" w:val="2610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29.01.20__г.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Опасности, возникающие при военных конфликтах или вследствие этих конфликтов, а также при</w:t>
            </w:r>
            <w:r w:rsidRPr="0032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чрезвычайных ситуациях, характерных для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Березовского</w:t>
            </w: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 района, основные способы защиты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1809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15.02.20__г.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Сигналы оповещения</w:t>
            </w:r>
          </w:p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об опасностях, порядок их доведения до населения. Действия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  Березовского </w:t>
            </w: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 по сигналам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повещения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221A4" w:rsidRPr="003221A4" w:rsidTr="003221A4">
        <w:trPr>
          <w:trHeight w:val="1989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20.03.20__г.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Аварийно-химически опасные вещества (АХОВ). </w:t>
            </w:r>
          </w:p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воздействие на организм человека. Предельно допустимые и поражающие концентрации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221A4" w:rsidRPr="003221A4" w:rsidTr="003221A4">
        <w:trPr>
          <w:trHeight w:val="1237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25.03.20__г.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населения </w:t>
            </w:r>
          </w:p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зонах химического заражения, при авариях на химически опасных объектах (ХОО)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221A4" w:rsidRPr="003221A4" w:rsidTr="003221A4">
        <w:trPr>
          <w:trHeight w:val="67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02.04.20__г.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коллективной и индивидуальной защиты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/ практическое занятие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221A4" w:rsidRPr="003221A4" w:rsidTr="003221A4">
        <w:trPr>
          <w:trHeight w:val="1151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13.04.20__г.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заполнения защитных сооружений ГО и пребывания в них. Особенности использования защитных сооружений ГО при авариях на химически опасных объектах (ХОО)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755"/>
        </w:trPr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18.05.20__г.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защитных свойств дома (квартиры) от проникновения радиоактивной пыли и аварийно-химически опасных веществ (АХОВ)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/ практическое занятие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755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20.09.20__г.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проведения эвакуационных мероприятий при чрезвычайных ситуациях природного и техногенного характера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755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05.10.20__г.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/ практическое занятие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755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15.10.20__г.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средства индивидуальной защиты населения.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755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05.11.20__г.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оказания первой помощи пострадавшим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/ практическое занятие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755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15.11.20__г.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защиты детей</w:t>
            </w:r>
            <w:r w:rsidRPr="0032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от опасностей, возникающих при военных конфликтах или вследствие этих конфликтов, а также при</w:t>
            </w:r>
            <w:r w:rsidRPr="0032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чрезвычайных ситуациях, характерны</w:t>
            </w:r>
            <w:r w:rsidR="009C425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х для территории  Березовского</w:t>
            </w:r>
            <w:r w:rsidRPr="003221A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A4" w:rsidRPr="003221A4" w:rsidTr="003221A4">
        <w:trPr>
          <w:trHeight w:val="755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01.12.20__г.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11.00ч.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(1ч.)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Морально-психологическая подготовка населения</w:t>
            </w:r>
          </w:p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действиям </w:t>
            </w:r>
          </w:p>
          <w:p w:rsidR="003221A4" w:rsidRPr="003221A4" w:rsidRDefault="003221A4" w:rsidP="003221A4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чрезвычайных ситуациях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1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№____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A4" w:rsidRPr="003221A4" w:rsidRDefault="003221A4" w:rsidP="0032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1A4" w:rsidRPr="003221A4" w:rsidRDefault="003221A4" w:rsidP="00322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1A4" w:rsidRPr="003221A4" w:rsidRDefault="003221A4" w:rsidP="003221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259" w:rsidRDefault="009C4259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учебно-консультационного 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по гражданской обороне </w:t>
      </w:r>
    </w:p>
    <w:p w:rsidR="00A160A5" w:rsidRPr="00A160A5" w:rsidRDefault="00A160A5" w:rsidP="00A160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>и чрезвычайным ситуациям</w:t>
      </w: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_________     </w:t>
      </w: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160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</w:t>
      </w:r>
    </w:p>
    <w:p w:rsidR="00A160A5" w:rsidRPr="00A160A5" w:rsidRDefault="00A160A5" w:rsidP="00A160A5">
      <w:pPr>
        <w:tabs>
          <w:tab w:val="left" w:pos="6312"/>
        </w:tabs>
        <w:suppressAutoHyphens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60A5" w:rsidRPr="00A160A5" w:rsidSect="003221A4">
          <w:pgSz w:w="11900" w:h="16820"/>
          <w:pgMar w:top="1134" w:right="567" w:bottom="1134" w:left="1701" w:header="720" w:footer="720" w:gutter="0"/>
          <w:cols w:space="60"/>
          <w:noEndnote/>
        </w:sectPr>
      </w:pPr>
      <w:r w:rsidRPr="00A1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(подпись)                                    (ФИО)</w:t>
      </w:r>
    </w:p>
    <w:p w:rsidR="003C64F8" w:rsidRPr="00387020" w:rsidRDefault="004B5505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3C64F8" w:rsidRPr="009C1110" w:rsidRDefault="004B5505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3C64F8" w:rsidRPr="0077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4F8"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учебно-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C64F8"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64F8"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чрезвычайным </w:t>
      </w:r>
      <w:r w:rsidRPr="00975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на</w:t>
      </w:r>
      <w:r w:rsidR="003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3C64F8" w:rsidRDefault="003C64F8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4B44" w:rsidRPr="00D54B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B44" w:rsidRPr="00D5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="00D54B44" w:rsidRPr="00D5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4B44" w:rsidRPr="00D5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54B44" w:rsidRPr="00D5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D54B44" w:rsidRPr="00D5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D54B44" w:rsidRPr="00D5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3C64F8" w:rsidRDefault="003C64F8" w:rsidP="003C6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F8" w:rsidRDefault="003C64F8" w:rsidP="003C64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5" w:rsidRPr="004B5505" w:rsidRDefault="004B5505" w:rsidP="004B55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(ОБРАЗЕЦ)</w:t>
      </w:r>
    </w:p>
    <w:p w:rsidR="003C64F8" w:rsidRDefault="003C64F8" w:rsidP="003C64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F8" w:rsidRPr="00A160A5" w:rsidRDefault="003C64F8" w:rsidP="003C64F8">
      <w:pPr>
        <w:suppressAutoHyphens/>
        <w:spacing w:after="0" w:line="240" w:lineRule="auto"/>
        <w:ind w:left="5103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3C64F8" w:rsidRPr="00A160A5" w:rsidRDefault="003C64F8" w:rsidP="003C64F8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3C64F8" w:rsidRPr="00A160A5" w:rsidRDefault="003C64F8" w:rsidP="003C64F8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5103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C64F8" w:rsidRPr="00A160A5" w:rsidRDefault="003C64F8" w:rsidP="003C64F8">
      <w:pPr>
        <w:widowControl w:val="0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5103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C64F8" w:rsidRPr="00A160A5" w:rsidRDefault="003C64F8" w:rsidP="003C64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0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20___ г.</w:t>
      </w:r>
    </w:p>
    <w:p w:rsidR="00A160A5" w:rsidRDefault="00A160A5" w:rsidP="003C64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Default="00A160A5" w:rsidP="003870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0A5" w:rsidRDefault="00A160A5" w:rsidP="003870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F8" w:rsidRPr="003C64F8" w:rsidRDefault="003C64F8" w:rsidP="004B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</w:t>
      </w:r>
    </w:p>
    <w:p w:rsidR="003C64F8" w:rsidRPr="003C64F8" w:rsidRDefault="003C64F8" w:rsidP="004B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учебно-консультационного пункта по гражданской обороне</w:t>
      </w:r>
    </w:p>
    <w:p w:rsidR="003C64F8" w:rsidRPr="003C64F8" w:rsidRDefault="003C64F8" w:rsidP="004B5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чрезвычайным ситуациям для обучения лиц, не занятых в сфере производства и обслуживания (далее – УКП)    </w:t>
      </w:r>
    </w:p>
    <w:p w:rsidR="00DE5C00" w:rsidRDefault="00DE5C00" w:rsidP="003870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32" w:rsidRPr="00A73F32" w:rsidRDefault="00A73F32" w:rsidP="00A7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УКП подчиняется руководителю организации (должность, наименование организации) и работнику, уполномоченному на решение задач по ГО и ЧС организации (должность, наименование организации), на базе которой создан УКП. Он отвечает за планирование, организацию и ход учебного процесса, состояние учебно-материальной базы.</w:t>
      </w:r>
    </w:p>
    <w:p w:rsidR="00A73F32" w:rsidRPr="00A73F32" w:rsidRDefault="00A73F32" w:rsidP="00A7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начальника УКП:</w:t>
      </w:r>
    </w:p>
    <w:p w:rsid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вести планирующие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учетные и отчетные документы;</w:t>
      </w: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годовой отчет о выполнении плана работы УКП;</w:t>
      </w: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о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ставлять заявки на приобретение листовок, памяток, агитационных </w:t>
      </w: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наглядных материалов, организовать их учет, хранение и своевременное списание;</w:t>
      </w: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содержанием помещения, соблюдением правил пожарной безопасности;</w:t>
      </w: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проведение занятий в соответствии с расписанием занятий и Программой подготовки населения, не занятого в сфере производства и обслуживания, в области гражданской обороны, в том числе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мерам пожарной безопасности и безопасности пребывания на водных объектах, утвержденной 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администрации 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от________ №_______;</w:t>
      </w:r>
    </w:p>
    <w:p w:rsidR="00A73F32" w:rsidRPr="00A73F32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– </w:t>
      </w:r>
      <w:r w:rsidR="00A73F32"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постоянное взаимодействие по вопросам подготов</w:t>
      </w:r>
      <w:r w:rsid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неработающего населения с 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 по ГО и ЧС администрации городского поселения Игрим</w:t>
      </w:r>
      <w:r w:rsidR="00A73F32"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F32" w:rsidRDefault="00A73F32" w:rsidP="00A7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учебно-консультационного </w:t>
      </w:r>
    </w:p>
    <w:p w:rsid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по гражданской обороне </w:t>
      </w:r>
    </w:p>
    <w:p w:rsid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чрезвычайным ситуациям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73F32" w:rsidRPr="00A73F32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                                                                                    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07E76" w:rsidRDefault="00A73F32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(ФИО)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    </w:t>
      </w: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A73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D2" w:rsidRDefault="00F37ED2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71" w:rsidRDefault="007A4A71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4A71" w:rsidSect="00F37ED2">
          <w:headerReference w:type="default" r:id="rId9"/>
          <w:headerReference w:type="first" r:id="rId10"/>
          <w:pgSz w:w="11906" w:h="16838"/>
          <w:pgMar w:top="709" w:right="850" w:bottom="426" w:left="1701" w:header="709" w:footer="709" w:gutter="0"/>
          <w:pgNumType w:start="1"/>
          <w:cols w:space="708"/>
          <w:docGrid w:linePitch="360"/>
        </w:sectPr>
      </w:pPr>
    </w:p>
    <w:p w:rsidR="00D07E76" w:rsidRPr="00D07E76" w:rsidRDefault="004B5505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D07E76" w:rsidRPr="00D07E76" w:rsidRDefault="004B5505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D07E76"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ебно-консультационных пунктах по</w:t>
      </w:r>
      <w:r w:rsidR="00D07E76"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 и чрезвычайным ситуациям на</w:t>
      </w:r>
      <w:r w:rsidR="00D07E76"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D07E76" w:rsidRPr="00D07E76" w:rsidRDefault="00D07E76" w:rsidP="004B5505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F1B" w:rsidRPr="00691F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F1B" w:rsidRPr="00691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proofErr w:type="gramEnd"/>
      <w:r w:rsidR="00691F1B" w:rsidRPr="00691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91F1B" w:rsidRPr="0069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1F1B" w:rsidRPr="00691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691F1B" w:rsidRPr="0069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691F1B" w:rsidRPr="00691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D07E76" w:rsidRPr="00D07E76" w:rsidRDefault="00D07E76" w:rsidP="00D0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5" w:rsidRPr="004B5505" w:rsidRDefault="004B5505" w:rsidP="004B55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(ОБРАЗЕЦ)</w:t>
      </w:r>
    </w:p>
    <w:p w:rsidR="00D07E76" w:rsidRPr="00D07E76" w:rsidRDefault="00D07E76" w:rsidP="00D0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Pr="00D07E76" w:rsidRDefault="00D07E76" w:rsidP="00D0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D07E76" w:rsidRPr="00D07E76" w:rsidRDefault="00D07E76" w:rsidP="00D0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D07E76" w:rsidRPr="00D07E76" w:rsidRDefault="00D07E76" w:rsidP="00D0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07E76" w:rsidRPr="00D07E76" w:rsidRDefault="00D07E76" w:rsidP="00D0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B488B" w:rsidRDefault="00D07E76" w:rsidP="00D07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20___ г.</w:t>
      </w:r>
      <w:r w:rsidR="00A73F32" w:rsidRP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73F32" w:rsidRDefault="00A73F32" w:rsidP="00A7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Default="00D07E76" w:rsidP="00D07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Pr="00D07E76" w:rsidRDefault="00D07E76" w:rsidP="00D0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обязанности </w:t>
      </w:r>
    </w:p>
    <w:p w:rsidR="00D07E76" w:rsidRPr="00D07E76" w:rsidRDefault="00D07E76" w:rsidP="00D0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учебно-консультационного пункта по гражданской обороне</w:t>
      </w:r>
    </w:p>
    <w:p w:rsidR="00D07E76" w:rsidRPr="00D07E76" w:rsidRDefault="00D07E76" w:rsidP="00D07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чрезвычайным ситуациям для обучения лиц, не занятых в сфере производства и обслуживания (далее – УКП)    </w:t>
      </w: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Pr="00D07E76" w:rsidRDefault="00D07E76" w:rsidP="00D07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УКП подчиняется начальнику УКП, руководителю организации (должность, наименование организации) и работнику, уполномоченному на решение задач по ГО и ЧС организации (должность, наименование организации), на базе которой создан УКП. </w:t>
      </w:r>
    </w:p>
    <w:p w:rsidR="00D07E76" w:rsidRPr="00D07E76" w:rsidRDefault="00D07E76" w:rsidP="00D07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УКП несет ответственность за организацию и ход учебного процесса.</w:t>
      </w:r>
    </w:p>
    <w:p w:rsidR="00D07E76" w:rsidRPr="00D07E76" w:rsidRDefault="00D07E76" w:rsidP="00D07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консультанта УКП:</w:t>
      </w: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– </w:t>
      </w:r>
      <w:r w:rsidR="00F3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вести планирующие, учетные и отчетные документы;</w:t>
      </w: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–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встречи, беседы и консультации с неработающим населением; </w:t>
      </w: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–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ходом самоподготовки неработающего населения и оказывать индивидуальную помощь обучаемым;</w:t>
      </w: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–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подготовки неработающего населения на закрепленной за УКП территории;</w:t>
      </w: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–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постоянное взаимодействие по вопросам подготовки неработающего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аселения с </w:t>
      </w:r>
      <w:r w:rsidR="00F37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 по ГО и ЧС администрации городского поселения Игрим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E76" w:rsidRPr="00D07E76" w:rsidRDefault="00D07E76" w:rsidP="00D07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Pr="00D07E76" w:rsidRDefault="00D07E76" w:rsidP="00D07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Pr="00D07E76" w:rsidRDefault="00D07E76" w:rsidP="00D07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учебно-консультационного </w:t>
      </w:r>
    </w:p>
    <w:p w:rsidR="00D07E76" w:rsidRPr="00D07E76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по гражданской обороне </w:t>
      </w:r>
    </w:p>
    <w:p w:rsidR="00037302" w:rsidRDefault="00D07E76" w:rsidP="00D0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чрезвычайным ситуациям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_________    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(ФИО)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7ED2" w:rsidRDefault="00F37ED2" w:rsidP="004B550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7ED2" w:rsidSect="00F37ED2">
          <w:pgSz w:w="11906" w:h="16838"/>
          <w:pgMar w:top="709" w:right="850" w:bottom="426" w:left="1701" w:header="709" w:footer="709" w:gutter="0"/>
          <w:pgNumType w:start="1"/>
          <w:cols w:space="708"/>
          <w:docGrid w:linePitch="360"/>
        </w:sectPr>
      </w:pPr>
    </w:p>
    <w:p w:rsidR="00037302" w:rsidRPr="00037302" w:rsidRDefault="004B5505" w:rsidP="004B550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37302" w:rsidRPr="00037302" w:rsidRDefault="00037302" w:rsidP="004B550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302" w:rsidRDefault="00037302" w:rsidP="004B550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9CB" w:rsidRPr="009619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19CB" w:rsidRPr="00961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 </w:t>
      </w:r>
      <w:r w:rsidR="009619CB" w:rsidRPr="0096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19CB" w:rsidRPr="00961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января  </w:t>
      </w:r>
      <w:r w:rsidR="009619CB" w:rsidRPr="0096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9619CB" w:rsidRPr="00961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bookmarkStart w:id="0" w:name="_GoBack"/>
      <w:bookmarkEnd w:id="0"/>
    </w:p>
    <w:p w:rsidR="00037302" w:rsidRDefault="00037302" w:rsidP="00037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02" w:rsidRDefault="00037302" w:rsidP="00037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02" w:rsidRPr="00037302" w:rsidRDefault="00037302" w:rsidP="00037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037302" w:rsidRPr="00037302" w:rsidRDefault="00037302" w:rsidP="00037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населения, не занятого в сфере производства и обслуживания,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4B5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</w:t>
      </w:r>
    </w:p>
    <w:p w:rsidR="00037302" w:rsidRPr="00037302" w:rsidRDefault="00037302" w:rsidP="00037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shd w:val="clear" w:color="auto" w:fill="FFFFFF"/>
          <w:lang w:eastAsia="ru-RU"/>
        </w:rPr>
      </w:pPr>
    </w:p>
    <w:p w:rsidR="00037302" w:rsidRPr="00037302" w:rsidRDefault="00037302" w:rsidP="00037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Программа </w:t>
      </w: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для подготовки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не занятого в сфере производства и обслуживания, (далее – неработающее население) в области гражданской обороны, в том числе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мерам пожарной безопасности и безопасности пребывания на водных объектах</w:t>
      </w: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302" w:rsidRPr="00037302" w:rsidRDefault="00037302" w:rsidP="00037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  <w:lang w:eastAsia="ru-RU"/>
        </w:rPr>
        <w:t>Цель обучения:</w:t>
      </w: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готовности неработающего населения к умелым и адекватным действиям в условиях угрозы и возникновения опасностей при чрезвычайных ситуациях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</w:t>
      </w: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опасностей, возникающих при военных конфликтах или вследствие этих конфликтов.</w:t>
      </w:r>
      <w:r w:rsidRPr="00037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037302" w:rsidRPr="00037302" w:rsidRDefault="00037302" w:rsidP="00037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  <w:lang w:eastAsia="ru-RU"/>
        </w:rPr>
        <w:t>Категория обучаемых:</w:t>
      </w: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неработающее население.</w:t>
      </w:r>
    </w:p>
    <w:p w:rsidR="00037302" w:rsidRPr="00037302" w:rsidRDefault="00037302" w:rsidP="00037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обучения:</w:t>
      </w:r>
      <w:r w:rsidRPr="000373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r w:rsidRPr="00037302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  <w:lang w:eastAsia="ru-RU"/>
        </w:rPr>
        <w:t>19 учебных часов.</w:t>
      </w:r>
    </w:p>
    <w:p w:rsidR="00037302" w:rsidRPr="00037302" w:rsidRDefault="00037302" w:rsidP="00037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  <w:lang w:eastAsia="ru-RU"/>
        </w:rPr>
        <w:t>Форма обучения:</w:t>
      </w: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мероприятий, проводимых по тематике гражданской обороны и защиты населения от чрезвычайных ситуаций (беседы, лекции, вечера вопросов и ответов, консультации, показ учебных фильмов). </w:t>
      </w:r>
    </w:p>
    <w:p w:rsidR="00037302" w:rsidRPr="00037302" w:rsidRDefault="00037302" w:rsidP="0003730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shd w:val="clear" w:color="auto" w:fill="FFFFFF"/>
          <w:lang w:eastAsia="ru-RU"/>
        </w:rPr>
        <w:t>Режим занятий:</w:t>
      </w: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начальник УКП.</w:t>
      </w:r>
    </w:p>
    <w:p w:rsidR="00037302" w:rsidRPr="00037302" w:rsidRDefault="00037302" w:rsidP="0003730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302" w:rsidRPr="00037302" w:rsidRDefault="00037302" w:rsidP="00037302">
      <w:pPr>
        <w:widowControl w:val="0"/>
        <w:tabs>
          <w:tab w:val="left" w:pos="3221"/>
        </w:tabs>
        <w:suppressAutoHyphens/>
        <w:spacing w:after="0" w:line="260" w:lineRule="exact"/>
        <w:ind w:left="29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373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Учебно-тематический план</w:t>
      </w:r>
    </w:p>
    <w:p w:rsidR="00037302" w:rsidRPr="00037302" w:rsidRDefault="00037302" w:rsidP="00037302">
      <w:pPr>
        <w:widowControl w:val="0"/>
        <w:tabs>
          <w:tab w:val="left" w:pos="3221"/>
        </w:tabs>
        <w:suppressAutoHyphens/>
        <w:spacing w:after="0" w:line="260" w:lineRule="exact"/>
        <w:ind w:left="294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138"/>
        <w:gridCol w:w="1633"/>
      </w:tblGrid>
      <w:tr w:rsidR="00037302" w:rsidRPr="00037302" w:rsidTr="00AC26B3">
        <w:trPr>
          <w:trHeight w:hRule="exact" w:val="7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02" w:rsidRPr="00037302" w:rsidRDefault="00037302" w:rsidP="0003730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37302" w:rsidRPr="00037302" w:rsidTr="00AC26B3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7302" w:rsidRPr="00037302" w:rsidTr="00037302">
        <w:trPr>
          <w:trHeight w:hRule="exact" w:val="13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4B5505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Опасности, возникающие при военных конфликтах или вследствие этих конфликтов, а также при чрезвычайных ситуациях, характерных для территории</w:t>
            </w:r>
            <w:r w:rsidR="004B5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городского поселения Игрим</w:t>
            </w:r>
            <w:r w:rsidRPr="00037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основные способы защиты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302" w:rsidRPr="00037302" w:rsidTr="00037302">
        <w:trPr>
          <w:trHeight w:hRule="exact" w:val="10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AB1E78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Сигналы оповещения об опасностях, порядок их доведения до населения. Действия </w:t>
            </w: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 </w:t>
            </w:r>
            <w:r w:rsidR="00AB1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03730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 по сигналам оповещения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037302">
        <w:trPr>
          <w:trHeight w:hRule="exact" w:val="11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Аварийно-химически опасные вещества (АХОВ). Их воздействие на организм человека. Предельно допустимые и поражающие концентрации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302" w:rsidRPr="00037302" w:rsidTr="00AC26B3">
        <w:trPr>
          <w:trHeight w:hRule="exact" w:val="7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населения в зонах химического заражения, при авариях на химически опасных объектах (ХОО)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AC26B3">
        <w:trPr>
          <w:trHeight w:hRule="exact" w:val="4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коллективной и индивидуальной защиты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037302">
        <w:trPr>
          <w:trHeight w:hRule="exact" w:val="14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заполнения защитных сооружений ГО и пребывания в них. Особенности использования защитных сооружений ГО при авариях на химически опасных объектах (ХОО)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037302">
        <w:trPr>
          <w:trHeight w:hRule="exact" w:val="1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защитных свойств дома (квартиры) от проникновения радиоактивной пыли и аварийно-</w:t>
            </w:r>
            <w:r w:rsidR="00AB1E78"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</w:t>
            </w:r>
            <w:r w:rsidR="00AB1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E78"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опасных</w:t>
            </w: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(АХОВ)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7302" w:rsidRPr="00037302" w:rsidTr="00037302">
        <w:trPr>
          <w:trHeight w:hRule="exact" w:val="11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эвакуационных мероприятий при чрезвычайных ситуациях природного и техногенного характера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037302">
        <w:trPr>
          <w:trHeight w:hRule="exact"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AC26B3">
        <w:trPr>
          <w:trHeight w:hRule="exact"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Медицинские средства индивидуальной защиты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37302" w:rsidRPr="00037302" w:rsidRDefault="00037302" w:rsidP="0003730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AC26B3"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оказания первой помощи пострадавшим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302" w:rsidRPr="00037302" w:rsidTr="00037302">
        <w:trPr>
          <w:trHeight w:hRule="exact"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AB1E78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защиты детей</w:t>
            </w:r>
            <w:r w:rsidRPr="00037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от опасностей, возникающих при военных конфликтах или вследствие этих конфликтов, а также при</w:t>
            </w:r>
            <w:r w:rsidRPr="000373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3730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чрезвычайных ситуациях, характерных для территории </w:t>
            </w:r>
            <w:r w:rsidR="00AB1E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городского поселения Игрим</w:t>
            </w: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302" w:rsidRPr="00037302" w:rsidTr="00AC26B3">
        <w:trPr>
          <w:trHeight w:hRule="exact" w:val="7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Морально-психологическая подготовка населения к действиям в чрезвычайных ситуациях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7302" w:rsidRPr="00037302" w:rsidTr="00AC26B3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02" w:rsidRPr="00037302" w:rsidRDefault="00037302" w:rsidP="00037302">
            <w:pPr>
              <w:suppressAutoHyphens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037302" w:rsidRPr="00037302" w:rsidRDefault="00037302" w:rsidP="00037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37302" w:rsidRPr="00037302" w:rsidRDefault="00037302" w:rsidP="00037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тем занятий</w:t>
      </w:r>
    </w:p>
    <w:p w:rsidR="00037302" w:rsidRPr="00037302" w:rsidRDefault="00037302" w:rsidP="00037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73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Тема 1.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Опасности, возникающие при военных конфликтах или вследствие этих конфликтов, а также при чрезвычайных ситуациях, характ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ерных для территории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основные способы защиты.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Опасности военного характера и присущие им особенности. Средства поражения, воздействие их поражающих факторов на людей.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Классификация чрезвычайных ситуаций природного и техногенного характера.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Чрезвычайные ситуации природного характера, характерные дл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территории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их возможные последствия и основные поражающие факторы.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Чрезвычайные ситуации техногенного характера, характерные для террит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ории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их возможные последствия и основные поражающие факторы.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2. Сигналы оповещения об опасностях, порядок их доведения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населения. Действия 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сигналам оповещения.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оповещения гражданской обороны, их предназначение и способы доведения до населения. Действия н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аселения по сигналам оповещения ГО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условиях обстановки.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тексты информационных сообщений о чрезвычайных ситуациях и порядок действий населения по ним. 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Аварийно-химически опасные вещества (далее – АХОВ). Их воздействие на организм человека. Предельно допустимые и поражающие концентрации. 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АХОВ. Их воздействие на организм человека. Основные мероприятия зашиты от хлора, осуществляемые в случае угрозы и (или) возникновения химической аварии. Оказание первой помощи при поражении АХОВ.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Действия населения в зонах химического заражения, при авариях на химически опасных объектах (далее – ХОО).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населения: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сигнала экстренного оповещения об аварии на ХОО;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невозможности покинуть зону химического заражения;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эвакуации из зоны химического заражения;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выходе из зоны химического заражения.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Средства коллективной и индивидуальной защиты.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защитных сооружений ГО, их устройство и внутреннее оборудование.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Убежища. Противорадиационные укрытия. Укрытия.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укрытия населения Березовского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защитных сооружениях ГО.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Классификация, назначение и порядок использования средств индивидуальной защиты.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Порядок заполнения защитных сооружений ГО и пребывания в них. Особенности использования защитных сооружений ГО при авариях на ХОО.</w:t>
      </w:r>
    </w:p>
    <w:p w:rsidR="00037302" w:rsidRPr="00037302" w:rsidRDefault="00037302" w:rsidP="0003730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заполнения защитных сооружений ГО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военных конфликтах или вследствие этих конфликтов, а также при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ситуациях, характ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ерных для территории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 пребывания в них. Особенности использования защитных сооружений ГО при авариях на химически опасных объектах.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Повышение защитных свойств дома (квартиры) от проникновения аварийно-химически опасных веществ (АХОВ).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повышения защитных свойств дома (квартиры)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проникновения АХОВ, распространение которых наиболее вероятно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территории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Порядок проведения эвакуационных мероприятий при чрезвычайных ситуациях природного и техногенного характера.  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вероятные сценарии чрезвычайных ситуаций природного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техногенного характера, требующие проведения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 населения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безопасные районы. Основные методы проведения эвакуационных мероприятий.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Выполнение противопожарных мероприятий. Локализация и тушение пожаров.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 и требования законодательства Российской Федерации в области пожарной безопасности.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нарушение норм и требований в области пожарной безопасности.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устройство, принцип действия, характеристики и правила эксплуатации огнетушителей и других первичных средств пожаротушения, автоматических установок пожарной сигнализации и пожаротушения.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Медицинские средства индивидуальной защиты населения.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средства для защиты населения, порядок их накопления, хранения и обеспечения населения в чрезвычайных ситуациях мирного и военного времени.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оказания первой помощи, их классификация и предназначение.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Основы оказания первой помощи пострадавшим.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«первая помощь». Требования нормативных и правовых актов 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организации и оказания первой помощи.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и способы оказания первой помощи.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12. Особенности защиты детей от опасностей, возникающих при военных конфликтах или вследствие этих конфликтов, а также при чрезвычайных ситуациях, характ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ерных для территории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взрослого населения по организации защиты детей от опасностей, возникающих при военных конфликтах или вследствие этих конфликтов, а также при чрезвычайных ситуациях, характ</w:t>
      </w:r>
      <w:r w:rsidR="003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ерных для территории </w:t>
      </w:r>
      <w:r w:rsidR="00AB1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Морально-психологическая подготовка населения к действиям в ЧС.</w:t>
      </w:r>
    </w:p>
    <w:p w:rsidR="00037302" w:rsidRPr="00037302" w:rsidRDefault="00037302" w:rsidP="00037302">
      <w:pPr>
        <w:tabs>
          <w:tab w:val="left" w:pos="2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профилактики и устранения панических реакций. Основы формирования в сознании людей осторожности при предупреждении чрезвычайных ситуаций и разумного поведения в чрезвычайных ситуациях и при военных конфликтах.</w:t>
      </w:r>
      <w:r w:rsidRPr="0003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302" w:rsidRDefault="00037302" w:rsidP="00037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7302" w:rsidSect="00F37ED2">
      <w:pgSz w:w="11906" w:h="16838"/>
      <w:pgMar w:top="709" w:right="850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D7" w:rsidRDefault="00DC79D7" w:rsidP="00E97919">
      <w:pPr>
        <w:spacing w:after="0" w:line="240" w:lineRule="auto"/>
      </w:pPr>
      <w:r>
        <w:separator/>
      </w:r>
    </w:p>
  </w:endnote>
  <w:endnote w:type="continuationSeparator" w:id="0">
    <w:p w:rsidR="00DC79D7" w:rsidRDefault="00DC79D7" w:rsidP="00E9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D7" w:rsidRDefault="00DC79D7" w:rsidP="00E97919">
      <w:pPr>
        <w:spacing w:after="0" w:line="240" w:lineRule="auto"/>
      </w:pPr>
      <w:r>
        <w:separator/>
      </w:r>
    </w:p>
  </w:footnote>
  <w:footnote w:type="continuationSeparator" w:id="0">
    <w:p w:rsidR="00DC79D7" w:rsidRDefault="00DC79D7" w:rsidP="00E9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D2" w:rsidRDefault="00F37ED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37ED2" w:rsidRDefault="00F37E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D2" w:rsidRDefault="00F37ED2" w:rsidP="003221A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D2" w:rsidRDefault="00F37ED2">
    <w:pPr>
      <w:pStyle w:val="a7"/>
      <w:jc w:val="center"/>
    </w:pPr>
  </w:p>
  <w:p w:rsidR="00F37ED2" w:rsidRDefault="00F37ED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361723"/>
      <w:temporary/>
      <w:showingPlcHdr/>
    </w:sdtPr>
    <w:sdtEndPr/>
    <w:sdtContent>
      <w:p w:rsidR="00F37ED2" w:rsidRDefault="00F37ED2">
        <w:pPr>
          <w:pStyle w:val="a7"/>
        </w:pPr>
        <w:r>
          <w:t>[Введите текст]</w:t>
        </w:r>
      </w:p>
    </w:sdtContent>
  </w:sdt>
  <w:p w:rsidR="00F37ED2" w:rsidRDefault="00F37E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644"/>
    <w:multiLevelType w:val="hybridMultilevel"/>
    <w:tmpl w:val="3F1C7A40"/>
    <w:lvl w:ilvl="0" w:tplc="8F4A89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A9256F"/>
    <w:multiLevelType w:val="multilevel"/>
    <w:tmpl w:val="748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30615"/>
    <w:multiLevelType w:val="hybridMultilevel"/>
    <w:tmpl w:val="16F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1AFA"/>
    <w:multiLevelType w:val="multilevel"/>
    <w:tmpl w:val="3C1A4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34333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2B38FD"/>
    <w:multiLevelType w:val="multilevel"/>
    <w:tmpl w:val="30386422"/>
    <w:lvl w:ilvl="0">
      <w:start w:val="1"/>
      <w:numFmt w:val="decimal"/>
      <w:lvlText w:val="%1."/>
      <w:lvlJc w:val="left"/>
      <w:pPr>
        <w:ind w:left="1070" w:hanging="36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5186E05"/>
    <w:multiLevelType w:val="hybridMultilevel"/>
    <w:tmpl w:val="22986E18"/>
    <w:lvl w:ilvl="0" w:tplc="C25CF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A9"/>
    <w:rsid w:val="00005B00"/>
    <w:rsid w:val="000174F3"/>
    <w:rsid w:val="00037302"/>
    <w:rsid w:val="0004535F"/>
    <w:rsid w:val="00050C24"/>
    <w:rsid w:val="0005337A"/>
    <w:rsid w:val="00056853"/>
    <w:rsid w:val="000571FB"/>
    <w:rsid w:val="000927EA"/>
    <w:rsid w:val="000B7CBB"/>
    <w:rsid w:val="000C485B"/>
    <w:rsid w:val="000D08B0"/>
    <w:rsid w:val="000E4004"/>
    <w:rsid w:val="00110926"/>
    <w:rsid w:val="00111192"/>
    <w:rsid w:val="00116F56"/>
    <w:rsid w:val="0014067D"/>
    <w:rsid w:val="00141162"/>
    <w:rsid w:val="001607DD"/>
    <w:rsid w:val="00160DCA"/>
    <w:rsid w:val="001627C5"/>
    <w:rsid w:val="00167F94"/>
    <w:rsid w:val="001709D2"/>
    <w:rsid w:val="0018186E"/>
    <w:rsid w:val="0018248A"/>
    <w:rsid w:val="001A6D15"/>
    <w:rsid w:val="001B7D7D"/>
    <w:rsid w:val="001E41BB"/>
    <w:rsid w:val="001F25CE"/>
    <w:rsid w:val="00217507"/>
    <w:rsid w:val="0022104B"/>
    <w:rsid w:val="00223199"/>
    <w:rsid w:val="00256845"/>
    <w:rsid w:val="00285823"/>
    <w:rsid w:val="00291893"/>
    <w:rsid w:val="002934AE"/>
    <w:rsid w:val="002A09CB"/>
    <w:rsid w:val="002C3B8A"/>
    <w:rsid w:val="002C3E0A"/>
    <w:rsid w:val="002E1C35"/>
    <w:rsid w:val="002F05AE"/>
    <w:rsid w:val="00313AB8"/>
    <w:rsid w:val="003221A4"/>
    <w:rsid w:val="00331531"/>
    <w:rsid w:val="00335D32"/>
    <w:rsid w:val="00350CB5"/>
    <w:rsid w:val="00361593"/>
    <w:rsid w:val="00364E18"/>
    <w:rsid w:val="0037221C"/>
    <w:rsid w:val="00387020"/>
    <w:rsid w:val="003C241F"/>
    <w:rsid w:val="003C2FD6"/>
    <w:rsid w:val="003C46A5"/>
    <w:rsid w:val="003C64F8"/>
    <w:rsid w:val="003D038A"/>
    <w:rsid w:val="003E133B"/>
    <w:rsid w:val="003E6855"/>
    <w:rsid w:val="003F14A9"/>
    <w:rsid w:val="0040103F"/>
    <w:rsid w:val="004060EC"/>
    <w:rsid w:val="00413DA4"/>
    <w:rsid w:val="00430871"/>
    <w:rsid w:val="00437253"/>
    <w:rsid w:val="00437A93"/>
    <w:rsid w:val="00444728"/>
    <w:rsid w:val="00457D68"/>
    <w:rsid w:val="00461C77"/>
    <w:rsid w:val="00462337"/>
    <w:rsid w:val="0048229E"/>
    <w:rsid w:val="004860C0"/>
    <w:rsid w:val="004A4A6F"/>
    <w:rsid w:val="004B5505"/>
    <w:rsid w:val="004D541F"/>
    <w:rsid w:val="004D6B57"/>
    <w:rsid w:val="00524312"/>
    <w:rsid w:val="00527559"/>
    <w:rsid w:val="0054091E"/>
    <w:rsid w:val="00542EC2"/>
    <w:rsid w:val="005547E6"/>
    <w:rsid w:val="00564D65"/>
    <w:rsid w:val="005B488B"/>
    <w:rsid w:val="005F2241"/>
    <w:rsid w:val="00602E8B"/>
    <w:rsid w:val="006273DB"/>
    <w:rsid w:val="0063253B"/>
    <w:rsid w:val="006334EE"/>
    <w:rsid w:val="00661EA7"/>
    <w:rsid w:val="00662200"/>
    <w:rsid w:val="00665A4C"/>
    <w:rsid w:val="00683F1F"/>
    <w:rsid w:val="00691F1B"/>
    <w:rsid w:val="006A66BA"/>
    <w:rsid w:val="007153D5"/>
    <w:rsid w:val="00715B76"/>
    <w:rsid w:val="00774381"/>
    <w:rsid w:val="0077674C"/>
    <w:rsid w:val="00776C75"/>
    <w:rsid w:val="007A4A71"/>
    <w:rsid w:val="007B18BF"/>
    <w:rsid w:val="007F4027"/>
    <w:rsid w:val="00861F76"/>
    <w:rsid w:val="00865BCF"/>
    <w:rsid w:val="00866E52"/>
    <w:rsid w:val="0087407A"/>
    <w:rsid w:val="008C66AD"/>
    <w:rsid w:val="008E423D"/>
    <w:rsid w:val="008E48C9"/>
    <w:rsid w:val="008F475F"/>
    <w:rsid w:val="008F4C64"/>
    <w:rsid w:val="00940D49"/>
    <w:rsid w:val="00941710"/>
    <w:rsid w:val="0095401A"/>
    <w:rsid w:val="00956586"/>
    <w:rsid w:val="009568A3"/>
    <w:rsid w:val="009619CB"/>
    <w:rsid w:val="00975367"/>
    <w:rsid w:val="009A2F8B"/>
    <w:rsid w:val="009C1110"/>
    <w:rsid w:val="009C4259"/>
    <w:rsid w:val="009D3B66"/>
    <w:rsid w:val="00A160A5"/>
    <w:rsid w:val="00A25758"/>
    <w:rsid w:val="00A304E0"/>
    <w:rsid w:val="00A552E3"/>
    <w:rsid w:val="00A614B6"/>
    <w:rsid w:val="00A73F32"/>
    <w:rsid w:val="00A97C10"/>
    <w:rsid w:val="00AA16DF"/>
    <w:rsid w:val="00AB1E78"/>
    <w:rsid w:val="00AC26B3"/>
    <w:rsid w:val="00AE4B8C"/>
    <w:rsid w:val="00B02F54"/>
    <w:rsid w:val="00B62217"/>
    <w:rsid w:val="00B62EFF"/>
    <w:rsid w:val="00B80D63"/>
    <w:rsid w:val="00BA0373"/>
    <w:rsid w:val="00BA3BF4"/>
    <w:rsid w:val="00BA6D56"/>
    <w:rsid w:val="00BC5A81"/>
    <w:rsid w:val="00BE7F50"/>
    <w:rsid w:val="00BF329A"/>
    <w:rsid w:val="00C132A4"/>
    <w:rsid w:val="00C20C5D"/>
    <w:rsid w:val="00C2188A"/>
    <w:rsid w:val="00C56268"/>
    <w:rsid w:val="00C668E7"/>
    <w:rsid w:val="00C7787D"/>
    <w:rsid w:val="00C85649"/>
    <w:rsid w:val="00C92AC2"/>
    <w:rsid w:val="00C9568A"/>
    <w:rsid w:val="00CB27FD"/>
    <w:rsid w:val="00CF03B9"/>
    <w:rsid w:val="00D07E76"/>
    <w:rsid w:val="00D23CF5"/>
    <w:rsid w:val="00D54B44"/>
    <w:rsid w:val="00D6233A"/>
    <w:rsid w:val="00D82A54"/>
    <w:rsid w:val="00D86BAD"/>
    <w:rsid w:val="00D86C43"/>
    <w:rsid w:val="00DA16FD"/>
    <w:rsid w:val="00DA665D"/>
    <w:rsid w:val="00DB7AA9"/>
    <w:rsid w:val="00DC0F81"/>
    <w:rsid w:val="00DC6612"/>
    <w:rsid w:val="00DC79D7"/>
    <w:rsid w:val="00DE1A1A"/>
    <w:rsid w:val="00DE5C00"/>
    <w:rsid w:val="00DF6173"/>
    <w:rsid w:val="00E26193"/>
    <w:rsid w:val="00E270A9"/>
    <w:rsid w:val="00E557DD"/>
    <w:rsid w:val="00E61E82"/>
    <w:rsid w:val="00E64E75"/>
    <w:rsid w:val="00E65A66"/>
    <w:rsid w:val="00E774F7"/>
    <w:rsid w:val="00E97349"/>
    <w:rsid w:val="00E97919"/>
    <w:rsid w:val="00EA4192"/>
    <w:rsid w:val="00EC4F30"/>
    <w:rsid w:val="00EC50A6"/>
    <w:rsid w:val="00ED4FF1"/>
    <w:rsid w:val="00EE4C46"/>
    <w:rsid w:val="00EF6BA8"/>
    <w:rsid w:val="00F07EDF"/>
    <w:rsid w:val="00F123B2"/>
    <w:rsid w:val="00F17C29"/>
    <w:rsid w:val="00F31D77"/>
    <w:rsid w:val="00F37ED2"/>
    <w:rsid w:val="00F44D83"/>
    <w:rsid w:val="00F476A3"/>
    <w:rsid w:val="00F70B13"/>
    <w:rsid w:val="00F7599F"/>
    <w:rsid w:val="00F90971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41992-346C-4EE1-A4F7-03D2CABD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919"/>
  </w:style>
  <w:style w:type="paragraph" w:styleId="a9">
    <w:name w:val="footer"/>
    <w:basedOn w:val="a"/>
    <w:link w:val="aa"/>
    <w:uiPriority w:val="99"/>
    <w:unhideWhenUsed/>
    <w:rsid w:val="00E9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919"/>
  </w:style>
  <w:style w:type="character" w:styleId="ab">
    <w:name w:val="page number"/>
    <w:basedOn w:val="a0"/>
    <w:rsid w:val="00A1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1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6434">
              <w:marLeft w:val="12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18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</cp:lastModifiedBy>
  <cp:revision>17</cp:revision>
  <cp:lastPrinted>2020-02-12T09:46:00Z</cp:lastPrinted>
  <dcterms:created xsi:type="dcterms:W3CDTF">2020-02-13T04:10:00Z</dcterms:created>
  <dcterms:modified xsi:type="dcterms:W3CDTF">2024-10-18T04:28:00Z</dcterms:modified>
</cp:coreProperties>
</file>