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9AE" w:rsidRPr="000D21DC" w:rsidRDefault="00BE29AE" w:rsidP="00BE2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21DC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                             </w:t>
      </w:r>
    </w:p>
    <w:p w:rsidR="00BE29AE" w:rsidRPr="000D21DC" w:rsidRDefault="00BE29AE" w:rsidP="00BE2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21DC">
        <w:rPr>
          <w:rFonts w:ascii="Times New Roman" w:eastAsia="Times New Roman" w:hAnsi="Times New Roman" w:cs="Times New Roman"/>
          <w:b/>
          <w:sz w:val="28"/>
          <w:szCs w:val="28"/>
        </w:rPr>
        <w:t>ГОРОДСКОГО ПОСЕЛЕНИЯ ИГРИМ</w:t>
      </w:r>
    </w:p>
    <w:p w:rsidR="00BE29AE" w:rsidRPr="000D21DC" w:rsidRDefault="00BE29AE" w:rsidP="00BE2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21DC">
        <w:rPr>
          <w:rFonts w:ascii="Times New Roman" w:eastAsia="Times New Roman" w:hAnsi="Times New Roman" w:cs="Times New Roman"/>
          <w:b/>
          <w:sz w:val="28"/>
          <w:szCs w:val="28"/>
        </w:rPr>
        <w:t>Березовского района</w:t>
      </w:r>
    </w:p>
    <w:p w:rsidR="00BE29AE" w:rsidRPr="00F12588" w:rsidRDefault="00BE29AE" w:rsidP="00F125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21DC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4A366F" w:rsidRPr="000D21DC" w:rsidRDefault="004A366F" w:rsidP="00BE29A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E29AE" w:rsidRPr="00F12588" w:rsidRDefault="00BE29AE" w:rsidP="00BE29AE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F12588">
        <w:rPr>
          <w:rFonts w:ascii="Times New Roman" w:hAnsi="Times New Roman" w:cs="Times New Roman"/>
          <w:b/>
          <w:sz w:val="40"/>
          <w:szCs w:val="40"/>
        </w:rPr>
        <w:t>ПОСТАНОВЛЕН</w:t>
      </w:r>
      <w:r w:rsidRPr="00F12588">
        <w:rPr>
          <w:rFonts w:ascii="Times New Roman" w:eastAsia="Times New Roman" w:hAnsi="Times New Roman" w:cs="Times New Roman"/>
          <w:b/>
          <w:sz w:val="40"/>
          <w:szCs w:val="40"/>
        </w:rPr>
        <w:t>ИЕ</w:t>
      </w:r>
    </w:p>
    <w:p w:rsidR="00BE29AE" w:rsidRPr="000D21DC" w:rsidRDefault="00BE29AE" w:rsidP="00BE29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546A" w:rsidRDefault="00BE29AE" w:rsidP="00BE29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21DC">
        <w:rPr>
          <w:rFonts w:ascii="Times New Roman" w:hAnsi="Times New Roman" w:cs="Times New Roman"/>
          <w:sz w:val="28"/>
          <w:szCs w:val="28"/>
        </w:rPr>
        <w:t xml:space="preserve">от </w:t>
      </w:r>
      <w:r w:rsidR="00F06A25" w:rsidRPr="000D21DC">
        <w:rPr>
          <w:rFonts w:ascii="Times New Roman" w:hAnsi="Times New Roman" w:cs="Times New Roman"/>
          <w:sz w:val="28"/>
          <w:szCs w:val="28"/>
        </w:rPr>
        <w:t>«</w:t>
      </w:r>
      <w:r w:rsidR="00D71DCF">
        <w:rPr>
          <w:rFonts w:ascii="Times New Roman" w:hAnsi="Times New Roman" w:cs="Times New Roman"/>
          <w:sz w:val="28"/>
          <w:szCs w:val="28"/>
        </w:rPr>
        <w:t>29</w:t>
      </w:r>
      <w:r w:rsidR="00AC1BE9" w:rsidRPr="000D21DC">
        <w:rPr>
          <w:rFonts w:ascii="Times New Roman" w:hAnsi="Times New Roman" w:cs="Times New Roman"/>
          <w:sz w:val="28"/>
          <w:szCs w:val="28"/>
        </w:rPr>
        <w:t>»</w:t>
      </w:r>
      <w:r w:rsidR="00D71DCF"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6B4BC2" w:rsidRPr="000D21DC">
        <w:rPr>
          <w:rFonts w:ascii="Times New Roman" w:hAnsi="Times New Roman" w:cs="Times New Roman"/>
          <w:sz w:val="28"/>
          <w:szCs w:val="28"/>
        </w:rPr>
        <w:t>202</w:t>
      </w:r>
      <w:r w:rsidR="00A8546A">
        <w:rPr>
          <w:rFonts w:ascii="Times New Roman" w:hAnsi="Times New Roman" w:cs="Times New Roman"/>
          <w:sz w:val="28"/>
          <w:szCs w:val="28"/>
        </w:rPr>
        <w:t>2</w:t>
      </w:r>
      <w:r w:rsidRPr="000D21DC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0D21DC">
        <w:rPr>
          <w:rFonts w:ascii="Times New Roman" w:hAnsi="Times New Roman" w:cs="Times New Roman"/>
          <w:sz w:val="28"/>
          <w:szCs w:val="28"/>
        </w:rPr>
        <w:tab/>
      </w:r>
      <w:r w:rsidR="00B85D75" w:rsidRPr="000D21DC">
        <w:rPr>
          <w:rFonts w:ascii="Times New Roman" w:hAnsi="Times New Roman" w:cs="Times New Roman"/>
          <w:sz w:val="28"/>
          <w:szCs w:val="28"/>
        </w:rPr>
        <w:t xml:space="preserve">    </w:t>
      </w:r>
      <w:r w:rsidRPr="000D21DC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="00F06A25" w:rsidRPr="000D21D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4A366F" w:rsidRPr="000D21DC">
        <w:rPr>
          <w:rFonts w:ascii="Times New Roman" w:hAnsi="Times New Roman" w:cs="Times New Roman"/>
          <w:sz w:val="28"/>
          <w:szCs w:val="28"/>
        </w:rPr>
        <w:t xml:space="preserve">   </w:t>
      </w:r>
      <w:r w:rsidR="00B26404" w:rsidRPr="000D21DC">
        <w:rPr>
          <w:rFonts w:ascii="Times New Roman" w:hAnsi="Times New Roman" w:cs="Times New Roman"/>
          <w:sz w:val="28"/>
          <w:szCs w:val="28"/>
        </w:rPr>
        <w:t xml:space="preserve">   </w:t>
      </w:r>
      <w:r w:rsidR="00B85D75" w:rsidRPr="000D21DC">
        <w:rPr>
          <w:rFonts w:ascii="Times New Roman" w:hAnsi="Times New Roman" w:cs="Times New Roman"/>
          <w:sz w:val="28"/>
          <w:szCs w:val="28"/>
        </w:rPr>
        <w:t xml:space="preserve"> </w:t>
      </w:r>
      <w:r w:rsidR="00D71DC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85D75" w:rsidRPr="000D21DC">
        <w:rPr>
          <w:rFonts w:ascii="Times New Roman" w:hAnsi="Times New Roman" w:cs="Times New Roman"/>
          <w:sz w:val="28"/>
          <w:szCs w:val="28"/>
        </w:rPr>
        <w:t xml:space="preserve"> </w:t>
      </w:r>
      <w:r w:rsidR="00960CD8" w:rsidRPr="000D21DC">
        <w:rPr>
          <w:rFonts w:ascii="Times New Roman" w:hAnsi="Times New Roman" w:cs="Times New Roman"/>
          <w:sz w:val="28"/>
          <w:szCs w:val="28"/>
        </w:rPr>
        <w:t>№</w:t>
      </w:r>
      <w:r w:rsidR="00D6641A">
        <w:rPr>
          <w:rFonts w:ascii="Times New Roman" w:hAnsi="Times New Roman" w:cs="Times New Roman"/>
          <w:sz w:val="28"/>
          <w:szCs w:val="28"/>
        </w:rPr>
        <w:t xml:space="preserve"> </w:t>
      </w:r>
      <w:r w:rsidR="00D71DCF">
        <w:rPr>
          <w:rFonts w:ascii="Times New Roman" w:hAnsi="Times New Roman" w:cs="Times New Roman"/>
          <w:sz w:val="28"/>
          <w:szCs w:val="28"/>
        </w:rPr>
        <w:t>63</w:t>
      </w:r>
    </w:p>
    <w:p w:rsidR="00BE29AE" w:rsidRPr="000D21DC" w:rsidRDefault="00BE29AE" w:rsidP="00BE29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21DC">
        <w:rPr>
          <w:rFonts w:ascii="Times New Roman" w:hAnsi="Times New Roman" w:cs="Times New Roman"/>
          <w:sz w:val="28"/>
          <w:szCs w:val="28"/>
        </w:rPr>
        <w:t>пгт. Игрим</w:t>
      </w:r>
    </w:p>
    <w:p w:rsidR="00BE29AE" w:rsidRPr="000D21DC" w:rsidRDefault="00BE29AE" w:rsidP="00BE29AE">
      <w:pPr>
        <w:autoSpaceDE w:val="0"/>
        <w:autoSpaceDN w:val="0"/>
        <w:adjustRightInd w:val="0"/>
        <w:spacing w:after="0" w:line="240" w:lineRule="auto"/>
        <w:ind w:right="4536"/>
        <w:jc w:val="both"/>
        <w:rPr>
          <w:rFonts w:ascii="Times New Roman" w:hAnsi="Times New Roman" w:cs="Times New Roman"/>
          <w:sz w:val="28"/>
          <w:szCs w:val="28"/>
        </w:rPr>
      </w:pPr>
    </w:p>
    <w:p w:rsidR="0043160A" w:rsidRPr="000D21DC" w:rsidRDefault="00BE29AE" w:rsidP="0053254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439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21DC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</w:t>
      </w:r>
      <w:r w:rsidR="004A366F" w:rsidRPr="000D21DC">
        <w:rPr>
          <w:rFonts w:ascii="Times New Roman" w:hAnsi="Times New Roman" w:cs="Times New Roman"/>
          <w:sz w:val="28"/>
          <w:szCs w:val="28"/>
        </w:rPr>
        <w:t>городского поселения Игрим от 01</w:t>
      </w:r>
      <w:r w:rsidRPr="000D21DC">
        <w:rPr>
          <w:rFonts w:ascii="Times New Roman" w:hAnsi="Times New Roman" w:cs="Times New Roman"/>
          <w:sz w:val="28"/>
          <w:szCs w:val="28"/>
        </w:rPr>
        <w:t>.</w:t>
      </w:r>
      <w:r w:rsidR="004A366F" w:rsidRPr="000D21DC">
        <w:rPr>
          <w:rFonts w:ascii="Times New Roman" w:hAnsi="Times New Roman" w:cs="Times New Roman"/>
          <w:sz w:val="28"/>
          <w:szCs w:val="28"/>
        </w:rPr>
        <w:t>11</w:t>
      </w:r>
      <w:r w:rsidRPr="000D21DC">
        <w:rPr>
          <w:rFonts w:ascii="Times New Roman" w:hAnsi="Times New Roman" w:cs="Times New Roman"/>
          <w:sz w:val="28"/>
          <w:szCs w:val="28"/>
        </w:rPr>
        <w:t>.201</w:t>
      </w:r>
      <w:r w:rsidR="004A366F" w:rsidRPr="000D21DC">
        <w:rPr>
          <w:rFonts w:ascii="Times New Roman" w:hAnsi="Times New Roman" w:cs="Times New Roman"/>
          <w:sz w:val="28"/>
          <w:szCs w:val="28"/>
        </w:rPr>
        <w:t>9</w:t>
      </w:r>
      <w:r w:rsidRPr="000D21DC">
        <w:rPr>
          <w:rFonts w:ascii="Times New Roman" w:hAnsi="Times New Roman" w:cs="Times New Roman"/>
          <w:sz w:val="28"/>
          <w:szCs w:val="28"/>
        </w:rPr>
        <w:t xml:space="preserve"> </w:t>
      </w:r>
      <w:r w:rsidR="00FD7021" w:rsidRPr="000D21DC">
        <w:rPr>
          <w:rFonts w:ascii="Times New Roman" w:hAnsi="Times New Roman" w:cs="Times New Roman"/>
          <w:sz w:val="28"/>
          <w:szCs w:val="28"/>
        </w:rPr>
        <w:t>года №</w:t>
      </w:r>
      <w:r w:rsidRPr="000D21DC">
        <w:rPr>
          <w:rFonts w:ascii="Times New Roman" w:hAnsi="Times New Roman" w:cs="Times New Roman"/>
          <w:sz w:val="28"/>
          <w:szCs w:val="28"/>
        </w:rPr>
        <w:t xml:space="preserve"> </w:t>
      </w:r>
      <w:r w:rsidR="0043160A" w:rsidRPr="000D21DC">
        <w:rPr>
          <w:rFonts w:ascii="Times New Roman" w:hAnsi="Times New Roman" w:cs="Times New Roman"/>
          <w:sz w:val="28"/>
          <w:szCs w:val="28"/>
        </w:rPr>
        <w:t>1</w:t>
      </w:r>
      <w:r w:rsidR="00A77071" w:rsidRPr="000D21DC">
        <w:rPr>
          <w:rFonts w:ascii="Times New Roman" w:hAnsi="Times New Roman" w:cs="Times New Roman"/>
          <w:sz w:val="28"/>
          <w:szCs w:val="28"/>
        </w:rPr>
        <w:t>7</w:t>
      </w:r>
      <w:r w:rsidR="00532543" w:rsidRPr="000D21DC">
        <w:rPr>
          <w:rFonts w:ascii="Times New Roman" w:hAnsi="Times New Roman" w:cs="Times New Roman"/>
          <w:sz w:val="28"/>
          <w:szCs w:val="28"/>
        </w:rPr>
        <w:t>2</w:t>
      </w:r>
      <w:r w:rsidRPr="000D21DC">
        <w:rPr>
          <w:rFonts w:ascii="Times New Roman" w:hAnsi="Times New Roman" w:cs="Times New Roman"/>
          <w:sz w:val="28"/>
          <w:szCs w:val="28"/>
        </w:rPr>
        <w:t xml:space="preserve"> </w:t>
      </w:r>
      <w:r w:rsidR="0043160A" w:rsidRPr="000D21DC">
        <w:rPr>
          <w:rFonts w:ascii="Times New Roman" w:hAnsi="Times New Roman" w:cs="Times New Roman"/>
          <w:sz w:val="28"/>
          <w:szCs w:val="28"/>
        </w:rPr>
        <w:t>«</w:t>
      </w:r>
      <w:r w:rsidR="0043160A" w:rsidRPr="000D21DC">
        <w:rPr>
          <w:rFonts w:ascii="Times New Roman" w:hAnsi="Times New Roman" w:cs="Times New Roman"/>
          <w:bCs/>
          <w:sz w:val="28"/>
          <w:szCs w:val="28"/>
        </w:rPr>
        <w:t>Об утвержден</w:t>
      </w:r>
      <w:r w:rsidR="00532543" w:rsidRPr="000D21DC">
        <w:rPr>
          <w:rFonts w:ascii="Times New Roman" w:hAnsi="Times New Roman" w:cs="Times New Roman"/>
          <w:bCs/>
          <w:sz w:val="28"/>
          <w:szCs w:val="28"/>
        </w:rPr>
        <w:t xml:space="preserve">ии Административного регламента предоставления </w:t>
      </w:r>
      <w:r w:rsidR="00042483" w:rsidRPr="000D21DC">
        <w:rPr>
          <w:rFonts w:ascii="Times New Roman" w:hAnsi="Times New Roman" w:cs="Times New Roman"/>
          <w:bCs/>
          <w:sz w:val="28"/>
          <w:szCs w:val="28"/>
        </w:rPr>
        <w:t xml:space="preserve">муниципальной услуги </w:t>
      </w:r>
      <w:r w:rsidR="0043160A" w:rsidRPr="000D21DC">
        <w:rPr>
          <w:rFonts w:ascii="Times New Roman" w:hAnsi="Times New Roman" w:cs="Times New Roman"/>
          <w:bCs/>
          <w:sz w:val="28"/>
          <w:szCs w:val="28"/>
        </w:rPr>
        <w:t>«</w:t>
      </w:r>
      <w:r w:rsidR="00532543" w:rsidRPr="000D21DC">
        <w:rPr>
          <w:rFonts w:ascii="Times New Roman" w:hAnsi="Times New Roman" w:cs="Times New Roman"/>
          <w:bCs/>
          <w:sz w:val="28"/>
          <w:szCs w:val="28"/>
        </w:rPr>
        <w:t>Предоставление земельных участков, находящихся в муниципальной собственности или государственная собственность на которые не разграничена, без торгов</w:t>
      </w:r>
      <w:r w:rsidR="0043160A" w:rsidRPr="000D21DC">
        <w:rPr>
          <w:rFonts w:ascii="Times New Roman" w:hAnsi="Times New Roman" w:cs="Times New Roman"/>
          <w:bCs/>
          <w:sz w:val="28"/>
          <w:szCs w:val="28"/>
        </w:rPr>
        <w:t>»</w:t>
      </w:r>
      <w:r w:rsidR="00BE5120">
        <w:rPr>
          <w:rFonts w:ascii="Times New Roman" w:hAnsi="Times New Roman" w:cs="Times New Roman"/>
          <w:bCs/>
          <w:sz w:val="28"/>
          <w:szCs w:val="28"/>
        </w:rPr>
        <w:t xml:space="preserve"> (с изм. </w:t>
      </w:r>
      <w:r w:rsidR="00BE5120" w:rsidRPr="00BE5120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BE5120" w:rsidRPr="00BE5120">
        <w:rPr>
          <w:rFonts w:ascii="Times New Roman" w:hAnsi="Times New Roman" w:cs="Times New Roman"/>
          <w:sz w:val="28"/>
          <w:szCs w:val="28"/>
        </w:rPr>
        <w:t>21.04.2021 №63, 28.07.2021 №122, 20.10.2021 №176)</w:t>
      </w:r>
    </w:p>
    <w:p w:rsidR="002A03B0" w:rsidRPr="000D21DC" w:rsidRDefault="0043160A" w:rsidP="0043160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21DC">
        <w:rPr>
          <w:rFonts w:ascii="Times New Roman" w:hAnsi="Times New Roman"/>
          <w:sz w:val="28"/>
          <w:szCs w:val="28"/>
        </w:rPr>
        <w:tab/>
      </w:r>
    </w:p>
    <w:p w:rsidR="00E44E56" w:rsidRPr="00740E22" w:rsidRDefault="006B4BC2" w:rsidP="00F36A80">
      <w:pPr>
        <w:pStyle w:val="headertext"/>
        <w:spacing w:after="240" w:afterAutospacing="0"/>
        <w:ind w:firstLine="708"/>
        <w:jc w:val="both"/>
        <w:rPr>
          <w:sz w:val="28"/>
          <w:szCs w:val="28"/>
        </w:rPr>
      </w:pPr>
      <w:bookmarkStart w:id="0" w:name="_GoBack"/>
      <w:bookmarkEnd w:id="0"/>
      <w:r w:rsidRPr="00740E22">
        <w:rPr>
          <w:sz w:val="28"/>
          <w:szCs w:val="28"/>
        </w:rPr>
        <w:t>В соответствии</w:t>
      </w:r>
      <w:r w:rsidR="00B64793" w:rsidRPr="00740E22">
        <w:rPr>
          <w:sz w:val="28"/>
          <w:szCs w:val="28"/>
        </w:rPr>
        <w:t xml:space="preserve"> с </w:t>
      </w:r>
      <w:r w:rsidR="00ED0A7A" w:rsidRPr="00740E22">
        <w:rPr>
          <w:color w:val="000000" w:themeColor="text1"/>
          <w:sz w:val="28"/>
          <w:szCs w:val="28"/>
        </w:rPr>
        <w:t xml:space="preserve">Федеральным  законом от </w:t>
      </w:r>
      <w:r w:rsidR="00740E22" w:rsidRPr="00740E22">
        <w:rPr>
          <w:sz w:val="28"/>
          <w:szCs w:val="28"/>
        </w:rPr>
        <w:t>30.12.2021 N 436-ФЗ</w:t>
      </w:r>
      <w:r w:rsidR="00740E22" w:rsidRPr="00740E22">
        <w:rPr>
          <w:color w:val="000000" w:themeColor="text1"/>
          <w:sz w:val="28"/>
          <w:szCs w:val="28"/>
        </w:rPr>
        <w:t xml:space="preserve"> «</w:t>
      </w:r>
      <w:r w:rsidR="00740E22" w:rsidRPr="00740E22">
        <w:rPr>
          <w:bCs/>
          <w:sz w:val="28"/>
          <w:szCs w:val="28"/>
        </w:rPr>
        <w:t xml:space="preserve">О внесении изменений в Федеральный закон "О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</w:t>
      </w:r>
      <w:r w:rsidR="00740E22" w:rsidRPr="00740E22">
        <w:rPr>
          <w:sz w:val="28"/>
          <w:szCs w:val="28"/>
        </w:rPr>
        <w:t>отдельные законодательные акты Российской Федерации</w:t>
      </w:r>
      <w:r w:rsidR="00740E22" w:rsidRPr="00740E22">
        <w:rPr>
          <w:bCs/>
          <w:sz w:val="28"/>
          <w:szCs w:val="28"/>
        </w:rPr>
        <w:t>"</w:t>
      </w:r>
      <w:r w:rsidR="00740E22">
        <w:rPr>
          <w:sz w:val="28"/>
          <w:szCs w:val="28"/>
        </w:rPr>
        <w:t xml:space="preserve"> и отдельные законодательные акты Российской Федерации»</w:t>
      </w:r>
      <w:r w:rsidR="00ED0A7A" w:rsidRPr="00740E22">
        <w:rPr>
          <w:color w:val="000000" w:themeColor="text1"/>
          <w:sz w:val="28"/>
          <w:szCs w:val="28"/>
        </w:rPr>
        <w:t>,</w:t>
      </w:r>
      <w:r w:rsidR="00ED0A7A" w:rsidRPr="00740E22">
        <w:rPr>
          <w:sz w:val="28"/>
          <w:szCs w:val="28"/>
        </w:rPr>
        <w:t xml:space="preserve"> </w:t>
      </w:r>
      <w:r w:rsidR="00E44E56" w:rsidRPr="00740E22">
        <w:rPr>
          <w:sz w:val="28"/>
          <w:szCs w:val="28"/>
        </w:rPr>
        <w:t>с Федера</w:t>
      </w:r>
      <w:r w:rsidR="00BE5120" w:rsidRPr="00740E22">
        <w:rPr>
          <w:sz w:val="28"/>
          <w:szCs w:val="28"/>
        </w:rPr>
        <w:t>льным законом от 30 декабря 2021 г. N 44</w:t>
      </w:r>
      <w:r w:rsidR="00E44E56" w:rsidRPr="00740E22">
        <w:rPr>
          <w:sz w:val="28"/>
          <w:szCs w:val="28"/>
        </w:rPr>
        <w:t>9-ФЗ «О внесении изменений в отдельные законодательные акты Российской Федерации»</w:t>
      </w:r>
      <w:r w:rsidR="00E44E56" w:rsidRPr="00740E22">
        <w:rPr>
          <w:color w:val="000000"/>
          <w:sz w:val="28"/>
          <w:szCs w:val="28"/>
        </w:rPr>
        <w:t xml:space="preserve">, </w:t>
      </w:r>
      <w:r w:rsidR="00B64793" w:rsidRPr="00740E22">
        <w:rPr>
          <w:sz w:val="28"/>
          <w:szCs w:val="28"/>
        </w:rPr>
        <w:t xml:space="preserve">в целях приведения нормативных правовых актов городского поселения Игрим в соответствие с действующим законодательством Российской Федерации, администрации городского поселения Игрим </w:t>
      </w:r>
    </w:p>
    <w:p w:rsidR="00E44E56" w:rsidRPr="00E44E56" w:rsidRDefault="00E44E56" w:rsidP="00E44E56">
      <w:pPr>
        <w:pStyle w:val="1"/>
        <w:shd w:val="clear" w:color="auto" w:fill="FFFFFF"/>
        <w:spacing w:before="0" w:beforeAutospacing="0" w:after="144" w:afterAutospacing="0" w:line="263" w:lineRule="atLeast"/>
        <w:ind w:firstLine="708"/>
        <w:jc w:val="center"/>
        <w:rPr>
          <w:sz w:val="28"/>
          <w:szCs w:val="28"/>
        </w:rPr>
      </w:pPr>
      <w:r w:rsidRPr="000D21DC">
        <w:rPr>
          <w:sz w:val="28"/>
          <w:szCs w:val="28"/>
        </w:rPr>
        <w:t>ПОСТАНОВЛЯЕТ:</w:t>
      </w:r>
    </w:p>
    <w:p w:rsidR="00AA3C0A" w:rsidRDefault="0043160A" w:rsidP="00AA3C0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0D21DC">
        <w:rPr>
          <w:rFonts w:ascii="Times New Roman" w:hAnsi="Times New Roman" w:cs="Times New Roman"/>
          <w:sz w:val="28"/>
          <w:szCs w:val="28"/>
        </w:rPr>
        <w:tab/>
      </w:r>
      <w:r w:rsidR="00582D9F" w:rsidRPr="000D21DC">
        <w:rPr>
          <w:rFonts w:ascii="Times New Roman" w:hAnsi="Times New Roman" w:cs="Times New Roman"/>
          <w:sz w:val="28"/>
          <w:szCs w:val="28"/>
        </w:rPr>
        <w:t xml:space="preserve">1. </w:t>
      </w:r>
      <w:r w:rsidR="00BA4FC2" w:rsidRPr="000D21DC">
        <w:rPr>
          <w:rFonts w:ascii="Times New Roman" w:hAnsi="Times New Roman" w:cs="Times New Roman"/>
          <w:sz w:val="28"/>
          <w:szCs w:val="28"/>
        </w:rPr>
        <w:t>Внести в постановление администрации городского поселени</w:t>
      </w:r>
      <w:r w:rsidR="00A77071" w:rsidRPr="000D21DC">
        <w:rPr>
          <w:rFonts w:ascii="Times New Roman" w:hAnsi="Times New Roman" w:cs="Times New Roman"/>
          <w:sz w:val="28"/>
          <w:szCs w:val="28"/>
        </w:rPr>
        <w:t xml:space="preserve">я </w:t>
      </w:r>
      <w:r w:rsidRPr="000D21DC">
        <w:rPr>
          <w:rFonts w:ascii="Times New Roman" w:hAnsi="Times New Roman" w:cs="Times New Roman"/>
          <w:sz w:val="28"/>
          <w:szCs w:val="28"/>
        </w:rPr>
        <w:t>Игрим от 01.11.2019 года № 1</w:t>
      </w:r>
      <w:r w:rsidR="00A77071" w:rsidRPr="000D21DC">
        <w:rPr>
          <w:rFonts w:ascii="Times New Roman" w:hAnsi="Times New Roman" w:cs="Times New Roman"/>
          <w:sz w:val="28"/>
          <w:szCs w:val="28"/>
        </w:rPr>
        <w:t>7</w:t>
      </w:r>
      <w:r w:rsidR="00532543" w:rsidRPr="000D21DC">
        <w:rPr>
          <w:rFonts w:ascii="Times New Roman" w:hAnsi="Times New Roman" w:cs="Times New Roman"/>
          <w:sz w:val="28"/>
          <w:szCs w:val="28"/>
        </w:rPr>
        <w:t>2</w:t>
      </w:r>
      <w:r w:rsidR="00BA4FC2" w:rsidRPr="000D21DC">
        <w:rPr>
          <w:rFonts w:ascii="Times New Roman" w:hAnsi="Times New Roman" w:cs="Times New Roman"/>
          <w:sz w:val="28"/>
          <w:szCs w:val="28"/>
        </w:rPr>
        <w:t xml:space="preserve"> </w:t>
      </w:r>
      <w:r w:rsidRPr="000D21DC">
        <w:rPr>
          <w:rFonts w:ascii="Times New Roman" w:hAnsi="Times New Roman" w:cs="Times New Roman"/>
          <w:sz w:val="28"/>
          <w:szCs w:val="28"/>
        </w:rPr>
        <w:t>«</w:t>
      </w:r>
      <w:r w:rsidRPr="000D21DC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532543" w:rsidRPr="000D21DC">
        <w:rPr>
          <w:rFonts w:ascii="Times New Roman" w:hAnsi="Times New Roman" w:cs="Times New Roman"/>
          <w:bCs/>
          <w:sz w:val="28"/>
          <w:szCs w:val="28"/>
        </w:rPr>
        <w:t>Предоставление земельных участков, находящихся в муниципальной собственности или государственная собственность на которые не разграничена, без торгов</w:t>
      </w:r>
      <w:r w:rsidRPr="000D21DC">
        <w:rPr>
          <w:rFonts w:ascii="Times New Roman" w:hAnsi="Times New Roman" w:cs="Times New Roman"/>
          <w:bCs/>
          <w:sz w:val="28"/>
          <w:szCs w:val="28"/>
        </w:rPr>
        <w:t>»</w:t>
      </w:r>
      <w:r w:rsidR="00A77071" w:rsidRPr="000D21D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D03D1" w:rsidRPr="000D21DC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ED0A7A" w:rsidRDefault="00AA3C0A" w:rsidP="00ED0A7A">
      <w:pPr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1.1. </w:t>
      </w:r>
      <w:r w:rsidR="00ED0A7A" w:rsidRPr="00040862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 4 раздел</w:t>
      </w:r>
      <w:r w:rsidR="00ED0A7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ED0A7A" w:rsidRPr="000408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D0A7A" w:rsidRPr="0004086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="00ED0A7A" w:rsidRPr="000408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D0A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дополнить </w:t>
      </w:r>
      <w:r w:rsidR="00352D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подпунктом </w:t>
      </w:r>
      <w:r w:rsidR="00BE5120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="00ED0A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D0A7A" w:rsidRPr="00446539">
        <w:rPr>
          <w:rFonts w:ascii="Times New Roman" w:hAnsi="Times New Roman"/>
          <w:sz w:val="28"/>
          <w:szCs w:val="28"/>
        </w:rPr>
        <w:t>следующе</w:t>
      </w:r>
      <w:r w:rsidR="00ED0A7A">
        <w:rPr>
          <w:rFonts w:ascii="Times New Roman" w:hAnsi="Times New Roman"/>
          <w:sz w:val="28"/>
          <w:szCs w:val="28"/>
        </w:rPr>
        <w:t>го</w:t>
      </w:r>
      <w:r w:rsidR="00ED0A7A" w:rsidRPr="00446539">
        <w:rPr>
          <w:rFonts w:ascii="Times New Roman" w:hAnsi="Times New Roman"/>
          <w:sz w:val="28"/>
          <w:szCs w:val="28"/>
        </w:rPr>
        <w:t xml:space="preserve"> </w:t>
      </w:r>
      <w:r w:rsidR="00ED0A7A">
        <w:rPr>
          <w:rFonts w:ascii="Times New Roman" w:hAnsi="Times New Roman"/>
          <w:sz w:val="28"/>
          <w:szCs w:val="28"/>
        </w:rPr>
        <w:t>содержания</w:t>
      </w:r>
      <w:r w:rsidR="00ED0A7A" w:rsidRPr="00446539">
        <w:rPr>
          <w:rFonts w:ascii="Times New Roman" w:hAnsi="Times New Roman"/>
          <w:sz w:val="28"/>
          <w:szCs w:val="28"/>
        </w:rPr>
        <w:t>:</w:t>
      </w:r>
    </w:p>
    <w:p w:rsidR="00BE5120" w:rsidRDefault="00863C43" w:rsidP="00BE5120">
      <w:pPr>
        <w:pStyle w:val="headertext"/>
        <w:spacing w:before="0" w:beforeAutospacing="0" w:after="0" w:afterAutospacing="0"/>
        <w:jc w:val="both"/>
      </w:pPr>
      <w:r>
        <w:rPr>
          <w:sz w:val="28"/>
          <w:szCs w:val="28"/>
        </w:rPr>
        <w:tab/>
        <w:t>«</w:t>
      </w:r>
      <w:r w:rsidR="00BE5120">
        <w:rPr>
          <w:sz w:val="28"/>
          <w:szCs w:val="28"/>
        </w:rPr>
        <w:t>20</w:t>
      </w:r>
      <w:r w:rsidR="00352D2C" w:rsidRPr="00352D2C">
        <w:rPr>
          <w:sz w:val="28"/>
          <w:szCs w:val="28"/>
        </w:rPr>
        <w:t>)</w:t>
      </w:r>
      <w:r w:rsidR="00352D2C" w:rsidRPr="00BE5120">
        <w:rPr>
          <w:sz w:val="28"/>
          <w:szCs w:val="28"/>
        </w:rPr>
        <w:t xml:space="preserve"> </w:t>
      </w:r>
      <w:r w:rsidR="00BE5120" w:rsidRPr="00BE5120">
        <w:rPr>
          <w:sz w:val="28"/>
          <w:szCs w:val="28"/>
        </w:rPr>
        <w:t>публично-правовой компании "</w:t>
      </w:r>
      <w:proofErr w:type="spellStart"/>
      <w:r w:rsidR="00BE5120" w:rsidRPr="00BE5120">
        <w:rPr>
          <w:sz w:val="28"/>
          <w:szCs w:val="28"/>
        </w:rPr>
        <w:t>Роскадастр</w:t>
      </w:r>
      <w:proofErr w:type="spellEnd"/>
      <w:r w:rsidR="00BE5120" w:rsidRPr="00BE5120">
        <w:rPr>
          <w:sz w:val="28"/>
          <w:szCs w:val="28"/>
        </w:rPr>
        <w:t>" в отношении земельных участков, предоставленных на праве постоянного (бессрочного) пользования федеральным государственным учреждениям, реорганизация которых осуществлена в соответствии с Федеральным законом "О публично-правовой компании "</w:t>
      </w:r>
      <w:proofErr w:type="spellStart"/>
      <w:r w:rsidR="00BE5120" w:rsidRPr="00BE5120">
        <w:rPr>
          <w:sz w:val="28"/>
          <w:szCs w:val="28"/>
        </w:rPr>
        <w:t>Роскадастр</w:t>
      </w:r>
      <w:proofErr w:type="spellEnd"/>
      <w:r w:rsidR="00BE5120" w:rsidRPr="00BE5120">
        <w:rPr>
          <w:sz w:val="28"/>
          <w:szCs w:val="28"/>
        </w:rPr>
        <w:t>"</w:t>
      </w:r>
      <w:r w:rsidR="00BE5120">
        <w:rPr>
          <w:sz w:val="28"/>
          <w:szCs w:val="28"/>
        </w:rPr>
        <w:t>.</w:t>
      </w:r>
      <w:r w:rsidR="00C52679">
        <w:rPr>
          <w:sz w:val="28"/>
          <w:szCs w:val="28"/>
        </w:rPr>
        <w:t>»</w:t>
      </w:r>
    </w:p>
    <w:p w:rsidR="00F9463F" w:rsidRDefault="00E44E56" w:rsidP="00F9463F">
      <w:pPr>
        <w:pStyle w:val="header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1.2. </w:t>
      </w:r>
      <w:r w:rsidR="00F9463F">
        <w:rPr>
          <w:sz w:val="28"/>
          <w:szCs w:val="28"/>
        </w:rPr>
        <w:t xml:space="preserve">в подпункте 19 пункта 4 раздела </w:t>
      </w:r>
      <w:r w:rsidR="00F9463F">
        <w:rPr>
          <w:sz w:val="28"/>
          <w:szCs w:val="28"/>
          <w:lang w:val="en-US"/>
        </w:rPr>
        <w:t>I</w:t>
      </w:r>
      <w:r w:rsidR="00F9463F">
        <w:rPr>
          <w:sz w:val="28"/>
          <w:szCs w:val="28"/>
        </w:rPr>
        <w:t xml:space="preserve"> </w:t>
      </w:r>
      <w:r w:rsidR="00F9463F" w:rsidRPr="00F9463F">
        <w:rPr>
          <w:sz w:val="28"/>
          <w:szCs w:val="28"/>
        </w:rPr>
        <w:t>слова "Фонд защиты прав граждан - участников долевого строительства" заменить словами "Фонд развития территорий", слова "публично-правовой компании по защите прав граждан - участников долевого строительства при несостоятельности (банкротстве) застройщиков и" заменить словами "публично-правовой компании "Фонд развития территорий" и", дополнить словами ", а также в случае, если земельные участки (права на них) отсутствуют у застройщика, признанного несостоятельным (банкротом)"</w:t>
      </w:r>
      <w:r w:rsidR="00F9463F">
        <w:rPr>
          <w:sz w:val="28"/>
          <w:szCs w:val="28"/>
        </w:rPr>
        <w:t>.</w:t>
      </w:r>
    </w:p>
    <w:p w:rsidR="00E44E56" w:rsidRPr="002266D0" w:rsidRDefault="00E44E56" w:rsidP="00F9463F">
      <w:pPr>
        <w:pStyle w:val="header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266D0">
        <w:rPr>
          <w:sz w:val="28"/>
          <w:szCs w:val="28"/>
        </w:rPr>
        <w:t>2. Опубликовать настоящее постановление в газете «Официальный вестник органов местного самоуправления городского поселения Игрим» и обеспечить его размещение на официальном сайте органа местного самоуправления в информационно-телекоммуникационной сети «Интернет».</w:t>
      </w:r>
    </w:p>
    <w:p w:rsidR="00E44E56" w:rsidRPr="002266D0" w:rsidRDefault="00E44E56" w:rsidP="00E44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6D0">
        <w:rPr>
          <w:rFonts w:ascii="Times New Roman" w:hAnsi="Times New Roman" w:cs="Times New Roman"/>
          <w:sz w:val="28"/>
          <w:szCs w:val="28"/>
        </w:rPr>
        <w:t>3.</w:t>
      </w:r>
      <w:r w:rsidRPr="002266D0">
        <w:rPr>
          <w:rFonts w:ascii="Times New Roman" w:hAnsi="Times New Roman" w:cs="Times New Roman"/>
          <w:sz w:val="28"/>
          <w:szCs w:val="28"/>
        </w:rPr>
        <w:tab/>
        <w:t>Настоящее постановление вступает в силу после его официального опубликования.</w:t>
      </w:r>
    </w:p>
    <w:p w:rsidR="00E44E56" w:rsidRPr="002266D0" w:rsidRDefault="00E44E56" w:rsidP="00E44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6D0">
        <w:rPr>
          <w:rFonts w:ascii="Times New Roman" w:hAnsi="Times New Roman" w:cs="Times New Roman"/>
          <w:sz w:val="28"/>
          <w:szCs w:val="28"/>
        </w:rPr>
        <w:t>4. Контроль за выполнением настоящего постановления оставляю за собой.</w:t>
      </w:r>
    </w:p>
    <w:p w:rsidR="00E44E56" w:rsidRPr="002266D0" w:rsidRDefault="00E44E56" w:rsidP="00E44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4E56" w:rsidRPr="002266D0" w:rsidRDefault="00E44E56" w:rsidP="00E44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4E56" w:rsidRPr="000D21DC" w:rsidRDefault="00E44E56" w:rsidP="00E44E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4E56" w:rsidRDefault="00E44E56" w:rsidP="00E44E5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71DCF" w:rsidRDefault="00D71DCF" w:rsidP="00E44E5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71DCF" w:rsidRPr="000D21DC" w:rsidRDefault="00D71DCF" w:rsidP="00E44E5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44E56" w:rsidRPr="000D21DC" w:rsidRDefault="00E44E56" w:rsidP="00E44E5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D21DC">
        <w:rPr>
          <w:rFonts w:ascii="Times New Roman" w:hAnsi="Times New Roman"/>
          <w:sz w:val="28"/>
          <w:szCs w:val="28"/>
        </w:rPr>
        <w:t xml:space="preserve">   </w:t>
      </w:r>
    </w:p>
    <w:p w:rsidR="00E44E56" w:rsidRPr="000D21DC" w:rsidRDefault="00E44E56" w:rsidP="00E44E5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D21DC">
        <w:rPr>
          <w:rFonts w:ascii="Times New Roman" w:hAnsi="Times New Roman"/>
          <w:sz w:val="28"/>
          <w:szCs w:val="28"/>
        </w:rPr>
        <w:t xml:space="preserve">   </w:t>
      </w:r>
      <w:r w:rsidR="00D71DCF">
        <w:rPr>
          <w:rFonts w:ascii="Times New Roman" w:hAnsi="Times New Roman"/>
          <w:sz w:val="28"/>
          <w:szCs w:val="28"/>
        </w:rPr>
        <w:t>Г</w:t>
      </w:r>
      <w:r w:rsidRPr="000D21DC">
        <w:rPr>
          <w:rFonts w:ascii="Times New Roman" w:hAnsi="Times New Roman"/>
          <w:sz w:val="28"/>
          <w:szCs w:val="28"/>
        </w:rPr>
        <w:t>лав</w:t>
      </w:r>
      <w:r w:rsidR="00D71DCF">
        <w:rPr>
          <w:rFonts w:ascii="Times New Roman" w:hAnsi="Times New Roman"/>
          <w:sz w:val="28"/>
          <w:szCs w:val="28"/>
        </w:rPr>
        <w:t>а</w:t>
      </w:r>
      <w:r w:rsidRPr="000D21DC">
        <w:rPr>
          <w:rFonts w:ascii="Times New Roman" w:hAnsi="Times New Roman"/>
          <w:sz w:val="28"/>
          <w:szCs w:val="28"/>
        </w:rPr>
        <w:t xml:space="preserve"> поселения                                                                    </w:t>
      </w:r>
      <w:r w:rsidR="00D71DCF">
        <w:rPr>
          <w:rFonts w:ascii="Times New Roman" w:hAnsi="Times New Roman"/>
          <w:sz w:val="28"/>
          <w:szCs w:val="28"/>
        </w:rPr>
        <w:t xml:space="preserve">           </w:t>
      </w:r>
      <w:r w:rsidRPr="000D21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71DCF">
        <w:rPr>
          <w:rFonts w:ascii="Times New Roman" w:hAnsi="Times New Roman"/>
          <w:sz w:val="28"/>
          <w:szCs w:val="28"/>
        </w:rPr>
        <w:t>Т.А.Грудо</w:t>
      </w:r>
      <w:proofErr w:type="spellEnd"/>
    </w:p>
    <w:p w:rsidR="00E44E56" w:rsidRPr="000D21DC" w:rsidRDefault="00E44E56" w:rsidP="00E44E56">
      <w:pPr>
        <w:pStyle w:val="ConsPlusTitle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06807" w:rsidRPr="000D21DC" w:rsidRDefault="00A06807" w:rsidP="00E44E5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06807" w:rsidRPr="000D21DC" w:rsidSect="00AC1BE9">
      <w:pgSz w:w="11906" w:h="16838"/>
      <w:pgMar w:top="568" w:right="850" w:bottom="568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NimbusSanL-Regu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075D9"/>
    <w:multiLevelType w:val="hybridMultilevel"/>
    <w:tmpl w:val="2474D50A"/>
    <w:lvl w:ilvl="0" w:tplc="8870D2C2">
      <w:start w:val="7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56B528A"/>
    <w:multiLevelType w:val="multilevel"/>
    <w:tmpl w:val="E2DEDCFA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2" w15:restartNumberingAfterBreak="0">
    <w:nsid w:val="417143D3"/>
    <w:multiLevelType w:val="multilevel"/>
    <w:tmpl w:val="718ED2E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 w15:restartNumberingAfterBreak="0">
    <w:nsid w:val="426A23B9"/>
    <w:multiLevelType w:val="multilevel"/>
    <w:tmpl w:val="781C485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4" w15:restartNumberingAfterBreak="0">
    <w:nsid w:val="4CA23136"/>
    <w:multiLevelType w:val="hybridMultilevel"/>
    <w:tmpl w:val="63006DF8"/>
    <w:lvl w:ilvl="0" w:tplc="5656BD40">
      <w:start w:val="1"/>
      <w:numFmt w:val="decimal"/>
      <w:lvlText w:val="%1."/>
      <w:lvlJc w:val="left"/>
      <w:pPr>
        <w:ind w:left="177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770A0A52"/>
    <w:multiLevelType w:val="hybridMultilevel"/>
    <w:tmpl w:val="A7EC872E"/>
    <w:lvl w:ilvl="0" w:tplc="F4E4702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F215718"/>
    <w:multiLevelType w:val="hybridMultilevel"/>
    <w:tmpl w:val="EBCECE52"/>
    <w:lvl w:ilvl="0" w:tplc="F7DA1D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9AE"/>
    <w:rsid w:val="00040862"/>
    <w:rsid w:val="00042483"/>
    <w:rsid w:val="000677F5"/>
    <w:rsid w:val="00075156"/>
    <w:rsid w:val="00087E2A"/>
    <w:rsid w:val="000D21DC"/>
    <w:rsid w:val="001035FB"/>
    <w:rsid w:val="00113439"/>
    <w:rsid w:val="00132700"/>
    <w:rsid w:val="001B153B"/>
    <w:rsid w:val="002006AA"/>
    <w:rsid w:val="00204B92"/>
    <w:rsid w:val="002A03B0"/>
    <w:rsid w:val="003256B5"/>
    <w:rsid w:val="00352D2C"/>
    <w:rsid w:val="00410201"/>
    <w:rsid w:val="0043160A"/>
    <w:rsid w:val="00492278"/>
    <w:rsid w:val="004A366F"/>
    <w:rsid w:val="004C07B9"/>
    <w:rsid w:val="00531943"/>
    <w:rsid w:val="00532543"/>
    <w:rsid w:val="00582D9F"/>
    <w:rsid w:val="005D5630"/>
    <w:rsid w:val="005F0563"/>
    <w:rsid w:val="006B4BC2"/>
    <w:rsid w:val="00740E22"/>
    <w:rsid w:val="00754459"/>
    <w:rsid w:val="00800352"/>
    <w:rsid w:val="00863C43"/>
    <w:rsid w:val="00912E5A"/>
    <w:rsid w:val="00960CD8"/>
    <w:rsid w:val="00A06807"/>
    <w:rsid w:val="00A24EA6"/>
    <w:rsid w:val="00A77071"/>
    <w:rsid w:val="00A8546A"/>
    <w:rsid w:val="00AA3C0A"/>
    <w:rsid w:val="00AC1BE9"/>
    <w:rsid w:val="00B26404"/>
    <w:rsid w:val="00B64793"/>
    <w:rsid w:val="00B85D75"/>
    <w:rsid w:val="00BA4FC2"/>
    <w:rsid w:val="00BB3900"/>
    <w:rsid w:val="00BE29AE"/>
    <w:rsid w:val="00BE5120"/>
    <w:rsid w:val="00C52679"/>
    <w:rsid w:val="00CC6ED1"/>
    <w:rsid w:val="00CD03D1"/>
    <w:rsid w:val="00D31D96"/>
    <w:rsid w:val="00D510FA"/>
    <w:rsid w:val="00D6641A"/>
    <w:rsid w:val="00D71DCF"/>
    <w:rsid w:val="00E44E56"/>
    <w:rsid w:val="00E65199"/>
    <w:rsid w:val="00E938DF"/>
    <w:rsid w:val="00ED0A7A"/>
    <w:rsid w:val="00ED1C8F"/>
    <w:rsid w:val="00F06A25"/>
    <w:rsid w:val="00F12588"/>
    <w:rsid w:val="00F36A80"/>
    <w:rsid w:val="00F478BF"/>
    <w:rsid w:val="00F9463F"/>
    <w:rsid w:val="00FD70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769DC1-E6AE-4E7A-AA4E-A20656581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9AE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2A03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021"/>
    <w:pPr>
      <w:ind w:left="720"/>
      <w:contextualSpacing/>
    </w:pPr>
  </w:style>
  <w:style w:type="character" w:customStyle="1" w:styleId="blk">
    <w:name w:val="blk"/>
    <w:basedOn w:val="a0"/>
    <w:rsid w:val="00FD7021"/>
  </w:style>
  <w:style w:type="paragraph" w:styleId="2">
    <w:name w:val="Body Text Indent 2"/>
    <w:basedOn w:val="a"/>
    <w:link w:val="20"/>
    <w:rsid w:val="00CD03D1"/>
    <w:pPr>
      <w:widowControl w:val="0"/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CD03D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">
    <w:name w:val=".FORMATTEXT"/>
    <w:uiPriority w:val="99"/>
    <w:rsid w:val="00CD03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Strong"/>
    <w:uiPriority w:val="22"/>
    <w:qFormat/>
    <w:rsid w:val="00CD03D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035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035FB"/>
    <w:rPr>
      <w:rFonts w:ascii="Segoe UI" w:eastAsiaTheme="minorEastAsia" w:hAnsi="Segoe UI" w:cs="Segoe UI"/>
      <w:sz w:val="18"/>
      <w:szCs w:val="18"/>
      <w:lang w:eastAsia="ru-RU"/>
    </w:rPr>
  </w:style>
  <w:style w:type="character" w:styleId="a7">
    <w:name w:val="Hyperlink"/>
    <w:uiPriority w:val="99"/>
    <w:unhideWhenUsed/>
    <w:rsid w:val="00531943"/>
    <w:rPr>
      <w:color w:val="0000FF"/>
      <w:u w:val="single"/>
    </w:rPr>
  </w:style>
  <w:style w:type="paragraph" w:customStyle="1" w:styleId="ConsPlusTitle">
    <w:name w:val="ConsPlusTitle"/>
    <w:uiPriority w:val="99"/>
    <w:rsid w:val="0053194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A03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ontstyle01">
    <w:name w:val="fontstyle01"/>
    <w:basedOn w:val="a0"/>
    <w:rsid w:val="000D21DC"/>
    <w:rPr>
      <w:rFonts w:ascii="NimbusSanL-Regu" w:hAnsi="NimbusSanL-Regu" w:hint="default"/>
      <w:b w:val="0"/>
      <w:bCs w:val="0"/>
      <w:i w:val="0"/>
      <w:iCs w:val="0"/>
      <w:color w:val="000000"/>
      <w:sz w:val="16"/>
      <w:szCs w:val="16"/>
    </w:rPr>
  </w:style>
  <w:style w:type="paragraph" w:customStyle="1" w:styleId="headertext">
    <w:name w:val="headertext"/>
    <w:basedOn w:val="a"/>
    <w:rsid w:val="00BE5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0">
    <w:name w:val="formattext"/>
    <w:basedOn w:val="a"/>
    <w:rsid w:val="00BE5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8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0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54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18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83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55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6</cp:revision>
  <cp:lastPrinted>2021-10-19T11:55:00Z</cp:lastPrinted>
  <dcterms:created xsi:type="dcterms:W3CDTF">2022-03-11T06:14:00Z</dcterms:created>
  <dcterms:modified xsi:type="dcterms:W3CDTF">2022-04-29T10:00:00Z</dcterms:modified>
</cp:coreProperties>
</file>