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8D" w:rsidRDefault="00B2328D" w:rsidP="00B2328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Информационное сообщение </w:t>
      </w:r>
    </w:p>
    <w:p w:rsidR="00B2328D" w:rsidRDefault="00B2328D" w:rsidP="00B2328D">
      <w:pPr>
        <w:spacing w:line="360" w:lineRule="auto"/>
        <w:rPr>
          <w:sz w:val="28"/>
          <w:szCs w:val="28"/>
        </w:rPr>
      </w:pPr>
    </w:p>
    <w:p w:rsidR="00B2328D" w:rsidRPr="00B2328D" w:rsidRDefault="0089283D" w:rsidP="00B23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33A62">
        <w:rPr>
          <w:sz w:val="28"/>
          <w:szCs w:val="28"/>
        </w:rPr>
        <w:t>6</w:t>
      </w:r>
      <w:r w:rsidR="00A52E57">
        <w:rPr>
          <w:sz w:val="28"/>
          <w:szCs w:val="28"/>
        </w:rPr>
        <w:t xml:space="preserve"> декабря</w:t>
      </w:r>
      <w:r w:rsidR="00933A62">
        <w:rPr>
          <w:sz w:val="28"/>
          <w:szCs w:val="28"/>
        </w:rPr>
        <w:t xml:space="preserve"> 2024</w:t>
      </w:r>
      <w:r w:rsidR="00B2328D">
        <w:rPr>
          <w:sz w:val="28"/>
          <w:szCs w:val="28"/>
        </w:rPr>
        <w:t xml:space="preserve"> года в 18-00 часов в зале </w:t>
      </w:r>
      <w:r w:rsidR="003726F1" w:rsidRPr="003726F1">
        <w:rPr>
          <w:sz w:val="28"/>
          <w:szCs w:val="28"/>
        </w:rPr>
        <w:t xml:space="preserve">заседаний администрации городского поселения Игрим </w:t>
      </w:r>
      <w:r w:rsidR="00B2328D">
        <w:rPr>
          <w:sz w:val="28"/>
          <w:szCs w:val="28"/>
        </w:rPr>
        <w:t xml:space="preserve">состоялись публичные слушания по обсуждению </w:t>
      </w:r>
      <w:r w:rsidR="00A52E57" w:rsidRPr="001C0E1C">
        <w:rPr>
          <w:rFonts w:eastAsia="Calibri"/>
          <w:bCs/>
          <w:iCs/>
          <w:sz w:val="28"/>
          <w:szCs w:val="28"/>
          <w:lang w:eastAsia="en-US"/>
        </w:rPr>
        <w:t>проекта бюджета го</w:t>
      </w:r>
      <w:r w:rsidR="00C174D1">
        <w:rPr>
          <w:rFonts w:eastAsia="Calibri"/>
          <w:bCs/>
          <w:iCs/>
          <w:sz w:val="28"/>
          <w:szCs w:val="28"/>
          <w:lang w:eastAsia="en-US"/>
        </w:rPr>
        <w:t xml:space="preserve">родского поселения Игрим </w:t>
      </w:r>
      <w:r w:rsidR="00933A62">
        <w:rPr>
          <w:rFonts w:eastAsia="Calibri"/>
          <w:bCs/>
          <w:iCs/>
          <w:sz w:val="28"/>
          <w:szCs w:val="28"/>
          <w:lang w:eastAsia="en-US"/>
        </w:rPr>
        <w:t>на 2025 год и плановый период 2026 и 2027</w:t>
      </w:r>
      <w:r w:rsidR="003726F1" w:rsidRPr="003726F1">
        <w:rPr>
          <w:rFonts w:eastAsia="Calibri"/>
          <w:bCs/>
          <w:iCs/>
          <w:sz w:val="28"/>
          <w:szCs w:val="28"/>
          <w:lang w:eastAsia="en-US"/>
        </w:rPr>
        <w:t xml:space="preserve"> годов</w:t>
      </w:r>
      <w:r w:rsidR="00B2328D">
        <w:rPr>
          <w:sz w:val="28"/>
          <w:szCs w:val="28"/>
        </w:rPr>
        <w:t xml:space="preserve">. </w:t>
      </w: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 xml:space="preserve">Присутствовали – </w:t>
      </w:r>
      <w:r w:rsidR="006577D9">
        <w:rPr>
          <w:sz w:val="28"/>
          <w:szCs w:val="28"/>
        </w:rPr>
        <w:t>17</w:t>
      </w:r>
      <w:r w:rsidRPr="003C6061">
        <w:rPr>
          <w:sz w:val="28"/>
          <w:szCs w:val="28"/>
        </w:rPr>
        <w:t xml:space="preserve"> человек.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>Количество составленных протоколов – 1.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 xml:space="preserve">Количество участников слушаний, выступивших  по проекту решения – </w:t>
      </w:r>
      <w:r w:rsidR="00CE0F00" w:rsidRPr="004C637C">
        <w:rPr>
          <w:sz w:val="28"/>
          <w:szCs w:val="28"/>
        </w:rPr>
        <w:t>1</w:t>
      </w:r>
      <w:r w:rsidRPr="003C6061">
        <w:rPr>
          <w:sz w:val="28"/>
          <w:szCs w:val="28"/>
        </w:rPr>
        <w:t>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 xml:space="preserve">Количество участников, подавших предложения письменно – </w:t>
      </w:r>
      <w:r w:rsidR="00913AA9">
        <w:rPr>
          <w:sz w:val="28"/>
          <w:szCs w:val="28"/>
        </w:rPr>
        <w:t>0</w:t>
      </w:r>
      <w:r w:rsidRPr="003C6061">
        <w:rPr>
          <w:sz w:val="28"/>
          <w:szCs w:val="28"/>
        </w:rPr>
        <w:t>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>Внесено предложени</w:t>
      </w:r>
      <w:r w:rsidR="00CE0F00">
        <w:rPr>
          <w:sz w:val="28"/>
          <w:szCs w:val="28"/>
        </w:rPr>
        <w:t>й</w:t>
      </w:r>
      <w:r w:rsidRPr="003C6061">
        <w:rPr>
          <w:sz w:val="28"/>
          <w:szCs w:val="28"/>
        </w:rPr>
        <w:t xml:space="preserve"> – </w:t>
      </w:r>
      <w:bookmarkStart w:id="0" w:name="_GoBack"/>
      <w:bookmarkEnd w:id="0"/>
      <w:r w:rsidR="006577D9" w:rsidRPr="006577D9">
        <w:rPr>
          <w:sz w:val="28"/>
          <w:szCs w:val="28"/>
        </w:rPr>
        <w:t>0</w:t>
      </w:r>
      <w:r w:rsidR="00CE0F00">
        <w:rPr>
          <w:sz w:val="28"/>
          <w:szCs w:val="28"/>
        </w:rPr>
        <w:t>.</w:t>
      </w: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3C6061" w:rsidRPr="003C6061" w:rsidRDefault="003C6061" w:rsidP="003C6061">
      <w:pPr>
        <w:ind w:firstLine="709"/>
        <w:jc w:val="both"/>
        <w:rPr>
          <w:sz w:val="28"/>
          <w:szCs w:val="28"/>
        </w:rPr>
      </w:pPr>
      <w:r w:rsidRPr="003C6061">
        <w:rPr>
          <w:sz w:val="28"/>
          <w:szCs w:val="28"/>
        </w:rPr>
        <w:t>Приняты решения:</w:t>
      </w:r>
    </w:p>
    <w:p w:rsidR="003C6061" w:rsidRPr="00403693" w:rsidRDefault="00C174D1" w:rsidP="003C6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6061" w:rsidRPr="003C6061">
        <w:rPr>
          <w:sz w:val="28"/>
          <w:szCs w:val="28"/>
        </w:rPr>
        <w:t>.</w:t>
      </w:r>
      <w:r w:rsidR="003C6061" w:rsidRPr="003C6061">
        <w:rPr>
          <w:sz w:val="28"/>
          <w:szCs w:val="28"/>
        </w:rPr>
        <w:tab/>
        <w:t xml:space="preserve">Направить проект </w:t>
      </w:r>
      <w:r w:rsidR="003726F1" w:rsidRPr="003726F1">
        <w:rPr>
          <w:bCs/>
          <w:iCs/>
          <w:sz w:val="28"/>
          <w:szCs w:val="28"/>
        </w:rPr>
        <w:t>бюджета го</w:t>
      </w:r>
      <w:r w:rsidR="00933A62">
        <w:rPr>
          <w:bCs/>
          <w:iCs/>
          <w:sz w:val="28"/>
          <w:szCs w:val="28"/>
        </w:rPr>
        <w:t>родского поселения Игрим на 2025 год и плановый период 2026 и 2027</w:t>
      </w:r>
      <w:r w:rsidR="003726F1" w:rsidRPr="003726F1">
        <w:rPr>
          <w:bCs/>
          <w:iCs/>
          <w:sz w:val="28"/>
          <w:szCs w:val="28"/>
        </w:rPr>
        <w:t xml:space="preserve"> годов</w:t>
      </w:r>
      <w:r w:rsidR="003C6061" w:rsidRPr="003C6061">
        <w:rPr>
          <w:sz w:val="28"/>
          <w:szCs w:val="28"/>
        </w:rPr>
        <w:t xml:space="preserve">, заключение по результатам публичных слушаний, протокол публичных слушаний по </w:t>
      </w:r>
      <w:r w:rsidR="00A52E57">
        <w:rPr>
          <w:rFonts w:eastAsia="Calibri"/>
          <w:bCs/>
          <w:iCs/>
          <w:sz w:val="28"/>
          <w:szCs w:val="28"/>
          <w:lang w:eastAsia="en-US"/>
        </w:rPr>
        <w:t>проекту</w:t>
      </w:r>
      <w:r w:rsidR="00A52E57" w:rsidRPr="001C0E1C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3726F1" w:rsidRPr="003726F1">
        <w:rPr>
          <w:rFonts w:eastAsia="Calibri"/>
          <w:bCs/>
          <w:iCs/>
          <w:sz w:val="28"/>
          <w:szCs w:val="28"/>
          <w:lang w:eastAsia="en-US"/>
        </w:rPr>
        <w:t>бюджета го</w:t>
      </w:r>
      <w:r w:rsidR="00933A62">
        <w:rPr>
          <w:rFonts w:eastAsia="Calibri"/>
          <w:bCs/>
          <w:iCs/>
          <w:sz w:val="28"/>
          <w:szCs w:val="28"/>
          <w:lang w:eastAsia="en-US"/>
        </w:rPr>
        <w:t>родского поселения Игрим на 2025</w:t>
      </w:r>
      <w:r w:rsidR="0089283D">
        <w:rPr>
          <w:rFonts w:eastAsia="Calibri"/>
          <w:bCs/>
          <w:iCs/>
          <w:sz w:val="28"/>
          <w:szCs w:val="28"/>
          <w:lang w:eastAsia="en-US"/>
        </w:rPr>
        <w:t xml:space="preserve"> год и плановый период 202</w:t>
      </w:r>
      <w:r w:rsidR="00933A62">
        <w:rPr>
          <w:rFonts w:eastAsia="Calibri"/>
          <w:bCs/>
          <w:iCs/>
          <w:sz w:val="28"/>
          <w:szCs w:val="28"/>
          <w:lang w:eastAsia="en-US"/>
        </w:rPr>
        <w:t>6</w:t>
      </w:r>
      <w:r w:rsidR="0089283D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933A62">
        <w:rPr>
          <w:rFonts w:eastAsia="Calibri"/>
          <w:bCs/>
          <w:iCs/>
          <w:sz w:val="28"/>
          <w:szCs w:val="28"/>
          <w:lang w:eastAsia="en-US"/>
        </w:rPr>
        <w:t>и 2027</w:t>
      </w:r>
      <w:r w:rsidR="003726F1" w:rsidRPr="003726F1">
        <w:rPr>
          <w:rFonts w:eastAsia="Calibri"/>
          <w:bCs/>
          <w:iCs/>
          <w:sz w:val="28"/>
          <w:szCs w:val="28"/>
          <w:lang w:eastAsia="en-US"/>
        </w:rPr>
        <w:t xml:space="preserve"> годов</w:t>
      </w:r>
      <w:r w:rsidR="003C6061" w:rsidRPr="003C6061">
        <w:rPr>
          <w:sz w:val="28"/>
          <w:szCs w:val="28"/>
        </w:rPr>
        <w:t xml:space="preserve"> в Совет депутатов городского поселения Игрим для утверждения.</w:t>
      </w:r>
    </w:p>
    <w:sectPr w:rsidR="003C6061" w:rsidRPr="00403693" w:rsidSect="00DA054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047A"/>
    <w:rsid w:val="0002050C"/>
    <w:rsid w:val="000606C6"/>
    <w:rsid w:val="00066FB0"/>
    <w:rsid w:val="000A6966"/>
    <w:rsid w:val="000B7966"/>
    <w:rsid w:val="000C00E2"/>
    <w:rsid w:val="000E7D76"/>
    <w:rsid w:val="000F0139"/>
    <w:rsid w:val="00131106"/>
    <w:rsid w:val="001503BD"/>
    <w:rsid w:val="001A0B41"/>
    <w:rsid w:val="001B0E96"/>
    <w:rsid w:val="001E6667"/>
    <w:rsid w:val="00217A58"/>
    <w:rsid w:val="0022453C"/>
    <w:rsid w:val="00316F42"/>
    <w:rsid w:val="00360880"/>
    <w:rsid w:val="003726F1"/>
    <w:rsid w:val="003C2D14"/>
    <w:rsid w:val="003C6061"/>
    <w:rsid w:val="00403693"/>
    <w:rsid w:val="00460755"/>
    <w:rsid w:val="004B00A1"/>
    <w:rsid w:val="004C637C"/>
    <w:rsid w:val="004E5102"/>
    <w:rsid w:val="00506B57"/>
    <w:rsid w:val="00512CA6"/>
    <w:rsid w:val="00535BA4"/>
    <w:rsid w:val="00582613"/>
    <w:rsid w:val="005D0006"/>
    <w:rsid w:val="006577D9"/>
    <w:rsid w:val="007519DA"/>
    <w:rsid w:val="00756D8F"/>
    <w:rsid w:val="00834C01"/>
    <w:rsid w:val="00842671"/>
    <w:rsid w:val="0089283D"/>
    <w:rsid w:val="008A047A"/>
    <w:rsid w:val="008E003D"/>
    <w:rsid w:val="008F2545"/>
    <w:rsid w:val="00913AA9"/>
    <w:rsid w:val="00933A62"/>
    <w:rsid w:val="00947F8E"/>
    <w:rsid w:val="00987796"/>
    <w:rsid w:val="009E0E69"/>
    <w:rsid w:val="009E35CD"/>
    <w:rsid w:val="00A45C7E"/>
    <w:rsid w:val="00A52E57"/>
    <w:rsid w:val="00AA5190"/>
    <w:rsid w:val="00AC08D5"/>
    <w:rsid w:val="00AD76A7"/>
    <w:rsid w:val="00AE3838"/>
    <w:rsid w:val="00B2328D"/>
    <w:rsid w:val="00B30956"/>
    <w:rsid w:val="00B45E68"/>
    <w:rsid w:val="00B51F50"/>
    <w:rsid w:val="00B5673D"/>
    <w:rsid w:val="00B95733"/>
    <w:rsid w:val="00B97A89"/>
    <w:rsid w:val="00BF14DB"/>
    <w:rsid w:val="00C174D1"/>
    <w:rsid w:val="00C56753"/>
    <w:rsid w:val="00CC2220"/>
    <w:rsid w:val="00CE0F00"/>
    <w:rsid w:val="00D176D4"/>
    <w:rsid w:val="00D5499A"/>
    <w:rsid w:val="00D7680F"/>
    <w:rsid w:val="00D82DA8"/>
    <w:rsid w:val="00DA0543"/>
    <w:rsid w:val="00DE24A9"/>
    <w:rsid w:val="00DE6AFA"/>
    <w:rsid w:val="00E81FC3"/>
    <w:rsid w:val="00F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C0E5B2-5352-4A1C-B4ED-FAF09BF0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0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Econom</cp:lastModifiedBy>
  <cp:revision>14</cp:revision>
  <cp:lastPrinted>2024-12-17T07:15:00Z</cp:lastPrinted>
  <dcterms:created xsi:type="dcterms:W3CDTF">2017-04-27T07:03:00Z</dcterms:created>
  <dcterms:modified xsi:type="dcterms:W3CDTF">2024-12-17T07:15:00Z</dcterms:modified>
</cp:coreProperties>
</file>