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A8" w:rsidRDefault="00EB15A8" w:rsidP="00EB15A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EB15A8" w:rsidRPr="00606987" w:rsidRDefault="00EB15A8" w:rsidP="00EB15A8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EB15A8" w:rsidRPr="00606987" w:rsidRDefault="00EB15A8" w:rsidP="00EB15A8">
      <w:pPr>
        <w:widowControl w:val="0"/>
        <w:autoSpaceDE w:val="0"/>
        <w:autoSpaceDN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EB15A8" w:rsidRPr="00606987" w:rsidRDefault="00EB15A8" w:rsidP="00EB15A8">
      <w:pPr>
        <w:widowControl w:val="0"/>
        <w:autoSpaceDE w:val="0"/>
        <w:autoSpaceDN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  <w:proofErr w:type="spellStart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</w:t>
      </w:r>
      <w:proofErr w:type="spellEnd"/>
    </w:p>
    <w:p w:rsidR="00EB15A8" w:rsidRPr="00606987" w:rsidRDefault="00EB15A8" w:rsidP="00EB15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__»_____________ 2023 </w:t>
      </w:r>
    </w:p>
    <w:p w:rsidR="00EB15A8" w:rsidRPr="00224F3C" w:rsidRDefault="00EB15A8" w:rsidP="00EB15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EB15A8" w:rsidRDefault="00EB15A8" w:rsidP="00EB15A8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Поддержка занятости населения в городском поселении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B15A8" w:rsidRPr="00224F3C" w:rsidRDefault="00EB15A8" w:rsidP="00EB15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B15A8" w:rsidRPr="00224F3C" w:rsidRDefault="00EB15A8" w:rsidP="00EB15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5A8" w:rsidRPr="00224F3C" w:rsidRDefault="00EB15A8" w:rsidP="00EB15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EB15A8" w:rsidRPr="00224F3C" w:rsidRDefault="00EB15A8" w:rsidP="00EB15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EB15A8" w:rsidRPr="00224F3C" w:rsidTr="003254D7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 муниципальному хозяйству</w:t>
            </w:r>
          </w:p>
        </w:tc>
      </w:tr>
      <w:tr w:rsidR="00EB15A8" w:rsidRPr="00224F3C" w:rsidTr="003254D7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«Хозяйственно-эксплуатационная служба администрации городского поселения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Правовой отдел администрации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</w:p>
        </w:tc>
      </w:tr>
    </w:tbl>
    <w:p w:rsidR="00EB15A8" w:rsidRPr="00224F3C" w:rsidRDefault="00EB15A8" w:rsidP="00EB15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EB15A8" w:rsidRPr="00224F3C" w:rsidTr="003254D7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EB15A8" w:rsidRPr="00224F3C" w:rsidTr="003254D7">
        <w:trPr>
          <w:trHeight w:val="44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5A8" w:rsidRPr="00FE23EF" w:rsidRDefault="00EB15A8" w:rsidP="00325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23EF">
              <w:rPr>
                <w:rFonts w:ascii="Times New Roman" w:hAnsi="Times New Roman" w:cs="Times New Roman"/>
                <w:color w:val="000000"/>
              </w:rPr>
              <w:t>Создание условий по реализации государственных гарантий гражданам в области содействия занятости населения и защиты от безработицы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B15A8" w:rsidRPr="00224F3C" w:rsidTr="003254D7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A8" w:rsidRPr="00FE23EF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B15A8" w:rsidRPr="00224F3C" w:rsidTr="003254D7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A8" w:rsidRPr="00224F3C" w:rsidRDefault="00674F07" w:rsidP="0067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8176,1</w:t>
            </w:r>
            <w:bookmarkStart w:id="0" w:name="_GoBack"/>
            <w:bookmarkEnd w:id="0"/>
            <w:r w:rsidR="00EB15A8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EB15A8" w:rsidRPr="00224F3C" w:rsidTr="003254D7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A8" w:rsidRPr="00224F3C" w:rsidRDefault="00EB15A8" w:rsidP="00325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A8" w:rsidRPr="001B5391" w:rsidRDefault="00EB15A8" w:rsidP="00325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FE8">
              <w:rPr>
                <w:rFonts w:ascii="Times New Roman" w:hAnsi="Times New Roman" w:cs="Times New Roman"/>
                <w:shd w:val="clear" w:color="auto" w:fill="FFFFFF"/>
              </w:rPr>
              <w:t>Сохранение населения, здоровье и благополучие людей</w:t>
            </w:r>
          </w:p>
        </w:tc>
      </w:tr>
    </w:tbl>
    <w:p w:rsidR="00D7461A" w:rsidRDefault="00D7461A" w:rsidP="00EB15A8">
      <w:pPr>
        <w:widowControl w:val="0"/>
        <w:autoSpaceDE w:val="0"/>
        <w:autoSpaceDN w:val="0"/>
        <w:spacing w:after="0" w:line="240" w:lineRule="auto"/>
        <w:jc w:val="both"/>
      </w:pPr>
    </w:p>
    <w:sectPr w:rsidR="00D7461A" w:rsidSect="00EB15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A8"/>
    <w:rsid w:val="001123A4"/>
    <w:rsid w:val="00674F07"/>
    <w:rsid w:val="00D7461A"/>
    <w:rsid w:val="00EB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0F60F-C28F-4723-A546-BFF09610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5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15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4</cp:revision>
  <dcterms:created xsi:type="dcterms:W3CDTF">2023-11-15T11:49:00Z</dcterms:created>
  <dcterms:modified xsi:type="dcterms:W3CDTF">2024-11-18T18:11:00Z</dcterms:modified>
</cp:coreProperties>
</file>