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F3C" w:rsidRPr="002E58D3" w:rsidRDefault="00C668ED" w:rsidP="002E58D3">
      <w:pPr>
        <w:spacing w:line="240" w:lineRule="auto"/>
        <w:rPr>
          <w:rFonts w:ascii="Times New Roman" w:eastAsia="Times New Roman" w:hAnsi="Times New Roman" w:cs="Times New Roman"/>
          <w:lang w:eastAsia="ru-RU"/>
        </w:rPr>
      </w:pPr>
      <w:r w:rsidRPr="00C668ED">
        <w:rPr>
          <w:rFonts w:ascii="Times New Roman" w:eastAsia="Times New Roman" w:hAnsi="Times New Roman" w:cs="Times New Roman"/>
          <w:lang w:eastAsia="ru-RU"/>
        </w:rPr>
        <w:br w:type="page"/>
      </w:r>
    </w:p>
    <w:p w:rsidR="001E403B" w:rsidRPr="00363F3C" w:rsidRDefault="001E403B" w:rsidP="001E403B">
      <w:pPr>
        <w:spacing w:after="0" w:line="240" w:lineRule="auto"/>
        <w:jc w:val="center"/>
        <w:rPr>
          <w:rFonts w:ascii="Times New Roman" w:eastAsia="Times New Roman" w:hAnsi="Times New Roman" w:cs="Times New Roman"/>
          <w:b/>
          <w:sz w:val="26"/>
          <w:szCs w:val="26"/>
          <w:lang w:eastAsia="ru-RU"/>
        </w:rPr>
      </w:pPr>
      <w:r w:rsidRPr="00363F3C">
        <w:rPr>
          <w:rFonts w:ascii="Times New Roman" w:eastAsia="Times New Roman" w:hAnsi="Times New Roman" w:cs="Times New Roman"/>
          <w:b/>
          <w:sz w:val="26"/>
          <w:szCs w:val="26"/>
          <w:lang w:eastAsia="ru-RU"/>
        </w:rPr>
        <w:lastRenderedPageBreak/>
        <w:t>СОВЕТ  ДЕПУТАТОВ</w:t>
      </w:r>
    </w:p>
    <w:p w:rsidR="001E403B" w:rsidRPr="00363F3C" w:rsidRDefault="001E403B" w:rsidP="001E403B">
      <w:pPr>
        <w:spacing w:after="0" w:line="240" w:lineRule="auto"/>
        <w:jc w:val="center"/>
        <w:rPr>
          <w:rFonts w:ascii="Times New Roman" w:eastAsia="Times New Roman" w:hAnsi="Times New Roman" w:cs="Times New Roman"/>
          <w:b/>
          <w:sz w:val="26"/>
          <w:szCs w:val="26"/>
          <w:lang w:eastAsia="ru-RU"/>
        </w:rPr>
      </w:pPr>
      <w:r w:rsidRPr="00363F3C">
        <w:rPr>
          <w:rFonts w:ascii="Times New Roman" w:eastAsia="Times New Roman" w:hAnsi="Times New Roman" w:cs="Times New Roman"/>
          <w:b/>
          <w:sz w:val="26"/>
          <w:szCs w:val="26"/>
          <w:lang w:eastAsia="ru-RU"/>
        </w:rPr>
        <w:t>ГОРОДСКОГО  ПОСЕЛЕНИЯ  ИГРИМ</w:t>
      </w:r>
    </w:p>
    <w:p w:rsidR="001E403B" w:rsidRPr="00363F3C" w:rsidRDefault="001E403B" w:rsidP="001E403B">
      <w:pPr>
        <w:spacing w:after="0" w:line="240" w:lineRule="auto"/>
        <w:jc w:val="center"/>
        <w:rPr>
          <w:rFonts w:ascii="Times New Roman" w:eastAsia="Times New Roman" w:hAnsi="Times New Roman" w:cs="Times New Roman"/>
          <w:b/>
          <w:sz w:val="26"/>
          <w:szCs w:val="26"/>
          <w:lang w:eastAsia="ru-RU"/>
        </w:rPr>
      </w:pPr>
      <w:r w:rsidRPr="00363F3C">
        <w:rPr>
          <w:rFonts w:ascii="Times New Roman" w:eastAsia="Times New Roman" w:hAnsi="Times New Roman" w:cs="Times New Roman"/>
          <w:b/>
          <w:sz w:val="26"/>
          <w:szCs w:val="26"/>
          <w:lang w:eastAsia="ru-RU"/>
        </w:rPr>
        <w:t>Березовского района</w:t>
      </w:r>
    </w:p>
    <w:p w:rsidR="001E403B" w:rsidRPr="00363F3C" w:rsidRDefault="001E403B" w:rsidP="001E403B">
      <w:pPr>
        <w:spacing w:after="0" w:line="240" w:lineRule="auto"/>
        <w:jc w:val="center"/>
        <w:rPr>
          <w:rFonts w:ascii="Times New Roman" w:eastAsia="Times New Roman" w:hAnsi="Times New Roman" w:cs="Times New Roman"/>
          <w:b/>
          <w:sz w:val="26"/>
          <w:szCs w:val="26"/>
          <w:lang w:eastAsia="ru-RU"/>
        </w:rPr>
      </w:pPr>
      <w:r w:rsidRPr="00363F3C">
        <w:rPr>
          <w:rFonts w:ascii="Times New Roman" w:eastAsia="Times New Roman" w:hAnsi="Times New Roman" w:cs="Times New Roman"/>
          <w:b/>
          <w:sz w:val="26"/>
          <w:szCs w:val="26"/>
          <w:lang w:eastAsia="ru-RU"/>
        </w:rPr>
        <w:t>Ханты-Мансийского автономного округа-Югры</w:t>
      </w:r>
    </w:p>
    <w:p w:rsidR="001E403B" w:rsidRPr="001E403B" w:rsidRDefault="001E403B" w:rsidP="001E403B">
      <w:pPr>
        <w:keepNext/>
        <w:keepLines/>
        <w:spacing w:before="200" w:after="0"/>
        <w:jc w:val="center"/>
        <w:outlineLvl w:val="1"/>
        <w:rPr>
          <w:rFonts w:ascii="Times New Roman" w:eastAsia="Times New Roman" w:hAnsi="Times New Roman" w:cs="Times New Roman"/>
          <w:b/>
          <w:bCs/>
          <w:sz w:val="36"/>
          <w:szCs w:val="36"/>
          <w:lang w:eastAsia="ru-RU"/>
        </w:rPr>
      </w:pPr>
      <w:r w:rsidRPr="001E403B">
        <w:rPr>
          <w:rFonts w:ascii="Times New Roman" w:eastAsia="Times New Roman" w:hAnsi="Times New Roman" w:cs="Times New Roman"/>
          <w:b/>
          <w:bCs/>
          <w:sz w:val="36"/>
          <w:szCs w:val="36"/>
          <w:lang w:eastAsia="ru-RU"/>
        </w:rPr>
        <w:t>РЕШЕНИЕ</w:t>
      </w:r>
    </w:p>
    <w:p w:rsidR="001E403B" w:rsidRDefault="001E403B">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1E403B" w:rsidRPr="001E403B" w:rsidRDefault="00053960" w:rsidP="001E403B">
      <w:pPr>
        <w:widowControl w:val="0"/>
        <w:tabs>
          <w:tab w:val="left" w:pos="7695"/>
        </w:tabs>
        <w:autoSpaceDE w:val="0"/>
        <w:autoSpaceDN w:val="0"/>
        <w:adjustRightInd w:val="0"/>
        <w:spacing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0</w:t>
      </w:r>
      <w:r w:rsidR="003350E3">
        <w:rPr>
          <w:rFonts w:ascii="Times New Roman" w:eastAsia="Times New Roman" w:hAnsi="Times New Roman" w:cs="Times New Roman"/>
          <w:bCs/>
          <w:sz w:val="26"/>
          <w:szCs w:val="26"/>
          <w:lang w:eastAsia="ru-RU"/>
        </w:rPr>
        <w:t>3</w:t>
      </w:r>
      <w:r>
        <w:rPr>
          <w:rFonts w:ascii="Times New Roman" w:eastAsia="Times New Roman" w:hAnsi="Times New Roman" w:cs="Times New Roman"/>
          <w:bCs/>
          <w:sz w:val="26"/>
          <w:szCs w:val="26"/>
          <w:lang w:eastAsia="ru-RU"/>
        </w:rPr>
        <w:t>.0</w:t>
      </w:r>
      <w:r w:rsidR="003350E3">
        <w:rPr>
          <w:rFonts w:ascii="Times New Roman" w:eastAsia="Times New Roman" w:hAnsi="Times New Roman" w:cs="Times New Roman"/>
          <w:bCs/>
          <w:sz w:val="26"/>
          <w:szCs w:val="26"/>
          <w:lang w:eastAsia="ru-RU"/>
        </w:rPr>
        <w:t>4</w:t>
      </w:r>
      <w:r>
        <w:rPr>
          <w:rFonts w:ascii="Times New Roman" w:eastAsia="Times New Roman" w:hAnsi="Times New Roman" w:cs="Times New Roman"/>
          <w:bCs/>
          <w:sz w:val="26"/>
          <w:szCs w:val="26"/>
          <w:lang w:eastAsia="ru-RU"/>
        </w:rPr>
        <w:t>.2014 г.</w:t>
      </w:r>
      <w:r w:rsidR="001E403B" w:rsidRPr="001E403B">
        <w:rPr>
          <w:rFonts w:ascii="Times New Roman" w:eastAsia="Times New Roman" w:hAnsi="Times New Roman" w:cs="Times New Roman"/>
          <w:bCs/>
          <w:sz w:val="26"/>
          <w:szCs w:val="26"/>
          <w:lang w:eastAsia="ru-RU"/>
        </w:rPr>
        <w:tab/>
      </w:r>
      <w:r w:rsidR="003350E3">
        <w:rPr>
          <w:rFonts w:ascii="Times New Roman" w:eastAsia="Times New Roman" w:hAnsi="Times New Roman" w:cs="Times New Roman"/>
          <w:bCs/>
          <w:sz w:val="26"/>
          <w:szCs w:val="26"/>
          <w:lang w:eastAsia="ru-RU"/>
        </w:rPr>
        <w:t xml:space="preserve">          </w:t>
      </w:r>
      <w:r w:rsidR="001E403B" w:rsidRPr="001E403B">
        <w:rPr>
          <w:rFonts w:ascii="Times New Roman" w:eastAsia="Times New Roman" w:hAnsi="Times New Roman" w:cs="Times New Roman"/>
          <w:bCs/>
          <w:sz w:val="26"/>
          <w:szCs w:val="26"/>
          <w:lang w:eastAsia="ru-RU"/>
        </w:rPr>
        <w:t>№</w:t>
      </w:r>
      <w:r>
        <w:rPr>
          <w:rFonts w:ascii="Times New Roman" w:eastAsia="Times New Roman" w:hAnsi="Times New Roman" w:cs="Times New Roman"/>
          <w:bCs/>
          <w:sz w:val="26"/>
          <w:szCs w:val="26"/>
          <w:lang w:eastAsia="ru-RU"/>
        </w:rPr>
        <w:t xml:space="preserve"> </w:t>
      </w:r>
      <w:r w:rsidR="003350E3">
        <w:rPr>
          <w:rFonts w:ascii="Times New Roman" w:eastAsia="Times New Roman" w:hAnsi="Times New Roman" w:cs="Times New Roman"/>
          <w:bCs/>
          <w:sz w:val="26"/>
          <w:szCs w:val="26"/>
          <w:lang w:eastAsia="ru-RU"/>
        </w:rPr>
        <w:t>50</w:t>
      </w:r>
    </w:p>
    <w:p w:rsidR="001E403B" w:rsidRDefault="001E403B">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1E403B" w:rsidRPr="00053960" w:rsidRDefault="001E403B" w:rsidP="001E403B">
      <w:pPr>
        <w:widowControl w:val="0"/>
        <w:autoSpaceDE w:val="0"/>
        <w:autoSpaceDN w:val="0"/>
        <w:adjustRightInd w:val="0"/>
        <w:spacing w:after="0" w:line="240" w:lineRule="auto"/>
        <w:rPr>
          <w:rFonts w:ascii="Times New Roman" w:hAnsi="Times New Roman" w:cs="Times New Roman"/>
          <w:b/>
          <w:bCs/>
          <w:sz w:val="26"/>
          <w:szCs w:val="26"/>
        </w:rPr>
      </w:pPr>
      <w:r w:rsidRPr="00053960">
        <w:rPr>
          <w:rFonts w:ascii="Times New Roman" w:hAnsi="Times New Roman" w:cs="Times New Roman"/>
          <w:b/>
          <w:bCs/>
          <w:sz w:val="26"/>
          <w:szCs w:val="26"/>
        </w:rPr>
        <w:t xml:space="preserve">Об утверждении положения </w:t>
      </w:r>
    </w:p>
    <w:p w:rsidR="008E1714" w:rsidRPr="00053960" w:rsidRDefault="001E403B" w:rsidP="001E403B">
      <w:pPr>
        <w:widowControl w:val="0"/>
        <w:autoSpaceDE w:val="0"/>
        <w:autoSpaceDN w:val="0"/>
        <w:adjustRightInd w:val="0"/>
        <w:spacing w:after="0" w:line="240" w:lineRule="auto"/>
        <w:rPr>
          <w:rFonts w:ascii="Times New Roman" w:hAnsi="Times New Roman" w:cs="Times New Roman"/>
          <w:b/>
          <w:bCs/>
          <w:sz w:val="26"/>
          <w:szCs w:val="26"/>
        </w:rPr>
      </w:pPr>
      <w:r w:rsidRPr="00053960">
        <w:rPr>
          <w:rFonts w:ascii="Times New Roman" w:hAnsi="Times New Roman" w:cs="Times New Roman"/>
          <w:b/>
          <w:bCs/>
          <w:sz w:val="26"/>
          <w:szCs w:val="26"/>
        </w:rPr>
        <w:t>о порядке проведения конкурса</w:t>
      </w:r>
    </w:p>
    <w:p w:rsidR="001E403B" w:rsidRPr="00053960" w:rsidRDefault="001E403B" w:rsidP="001E403B">
      <w:pPr>
        <w:widowControl w:val="0"/>
        <w:autoSpaceDE w:val="0"/>
        <w:autoSpaceDN w:val="0"/>
        <w:adjustRightInd w:val="0"/>
        <w:spacing w:after="0" w:line="240" w:lineRule="auto"/>
        <w:rPr>
          <w:rFonts w:ascii="Times New Roman" w:hAnsi="Times New Roman" w:cs="Times New Roman"/>
          <w:b/>
          <w:bCs/>
          <w:sz w:val="26"/>
          <w:szCs w:val="26"/>
        </w:rPr>
      </w:pPr>
      <w:r w:rsidRPr="00053960">
        <w:rPr>
          <w:rFonts w:ascii="Times New Roman" w:hAnsi="Times New Roman" w:cs="Times New Roman"/>
          <w:b/>
          <w:bCs/>
          <w:sz w:val="26"/>
          <w:szCs w:val="26"/>
        </w:rPr>
        <w:t xml:space="preserve">на замещение вакантных должностей </w:t>
      </w:r>
    </w:p>
    <w:p w:rsidR="008E1714" w:rsidRPr="00053960" w:rsidRDefault="001E403B" w:rsidP="001E403B">
      <w:pPr>
        <w:widowControl w:val="0"/>
        <w:autoSpaceDE w:val="0"/>
        <w:autoSpaceDN w:val="0"/>
        <w:adjustRightInd w:val="0"/>
        <w:spacing w:after="0" w:line="240" w:lineRule="auto"/>
        <w:rPr>
          <w:rFonts w:ascii="Times New Roman" w:hAnsi="Times New Roman" w:cs="Times New Roman"/>
          <w:b/>
          <w:bCs/>
          <w:sz w:val="26"/>
          <w:szCs w:val="26"/>
        </w:rPr>
      </w:pPr>
      <w:r w:rsidRPr="00053960">
        <w:rPr>
          <w:rFonts w:ascii="Times New Roman" w:hAnsi="Times New Roman" w:cs="Times New Roman"/>
          <w:b/>
          <w:bCs/>
          <w:sz w:val="26"/>
          <w:szCs w:val="26"/>
        </w:rPr>
        <w:t>муниципальной службы</w:t>
      </w:r>
    </w:p>
    <w:p w:rsidR="001E403B" w:rsidRPr="00053960" w:rsidRDefault="001E403B" w:rsidP="001E403B">
      <w:pPr>
        <w:widowControl w:val="0"/>
        <w:autoSpaceDE w:val="0"/>
        <w:autoSpaceDN w:val="0"/>
        <w:adjustRightInd w:val="0"/>
        <w:spacing w:after="0" w:line="240" w:lineRule="auto"/>
        <w:rPr>
          <w:rFonts w:ascii="Times New Roman" w:hAnsi="Times New Roman" w:cs="Times New Roman"/>
          <w:b/>
          <w:bCs/>
          <w:sz w:val="26"/>
          <w:szCs w:val="26"/>
        </w:rPr>
      </w:pPr>
      <w:r w:rsidRPr="00053960">
        <w:rPr>
          <w:rFonts w:ascii="Times New Roman" w:hAnsi="Times New Roman" w:cs="Times New Roman"/>
          <w:b/>
          <w:bCs/>
          <w:sz w:val="26"/>
          <w:szCs w:val="26"/>
        </w:rPr>
        <w:t xml:space="preserve">и порядка формирования </w:t>
      </w:r>
    </w:p>
    <w:p w:rsidR="008E1714" w:rsidRPr="00053960" w:rsidRDefault="001E403B" w:rsidP="001E403B">
      <w:pPr>
        <w:widowControl w:val="0"/>
        <w:autoSpaceDE w:val="0"/>
        <w:autoSpaceDN w:val="0"/>
        <w:adjustRightInd w:val="0"/>
        <w:spacing w:after="0" w:line="240" w:lineRule="auto"/>
        <w:rPr>
          <w:rFonts w:ascii="Times New Roman" w:hAnsi="Times New Roman" w:cs="Times New Roman"/>
          <w:b/>
          <w:bCs/>
          <w:sz w:val="26"/>
          <w:szCs w:val="26"/>
        </w:rPr>
      </w:pPr>
      <w:r w:rsidRPr="00053960">
        <w:rPr>
          <w:rFonts w:ascii="Times New Roman" w:hAnsi="Times New Roman" w:cs="Times New Roman"/>
          <w:b/>
          <w:bCs/>
          <w:sz w:val="26"/>
          <w:szCs w:val="26"/>
        </w:rPr>
        <w:t>конкурсной комиссии</w:t>
      </w:r>
    </w:p>
    <w:p w:rsidR="001E403B" w:rsidRPr="00053960" w:rsidRDefault="001E403B" w:rsidP="001E403B">
      <w:pPr>
        <w:widowControl w:val="0"/>
        <w:autoSpaceDE w:val="0"/>
        <w:autoSpaceDN w:val="0"/>
        <w:adjustRightInd w:val="0"/>
        <w:spacing w:after="0" w:line="240" w:lineRule="auto"/>
        <w:rPr>
          <w:rFonts w:ascii="Times New Roman" w:hAnsi="Times New Roman" w:cs="Times New Roman"/>
          <w:b/>
          <w:bCs/>
          <w:sz w:val="26"/>
          <w:szCs w:val="26"/>
        </w:rPr>
      </w:pPr>
      <w:r w:rsidRPr="00053960">
        <w:rPr>
          <w:rFonts w:ascii="Times New Roman" w:hAnsi="Times New Roman" w:cs="Times New Roman"/>
          <w:b/>
          <w:bCs/>
          <w:sz w:val="26"/>
          <w:szCs w:val="26"/>
        </w:rPr>
        <w:t xml:space="preserve">в администрации </w:t>
      </w:r>
    </w:p>
    <w:p w:rsidR="008E1714" w:rsidRPr="00053960" w:rsidRDefault="001E403B" w:rsidP="001E403B">
      <w:pPr>
        <w:widowControl w:val="0"/>
        <w:autoSpaceDE w:val="0"/>
        <w:autoSpaceDN w:val="0"/>
        <w:adjustRightInd w:val="0"/>
        <w:spacing w:after="0" w:line="240" w:lineRule="auto"/>
        <w:rPr>
          <w:rFonts w:ascii="Times New Roman" w:hAnsi="Times New Roman" w:cs="Times New Roman"/>
          <w:b/>
          <w:bCs/>
          <w:sz w:val="26"/>
          <w:szCs w:val="26"/>
        </w:rPr>
      </w:pPr>
      <w:r w:rsidRPr="00053960">
        <w:rPr>
          <w:rFonts w:ascii="Times New Roman" w:hAnsi="Times New Roman" w:cs="Times New Roman"/>
          <w:b/>
          <w:bCs/>
          <w:sz w:val="26"/>
          <w:szCs w:val="26"/>
        </w:rPr>
        <w:t xml:space="preserve">городского поселения Игрим </w:t>
      </w:r>
    </w:p>
    <w:p w:rsidR="008E1714" w:rsidRPr="00053960" w:rsidRDefault="008E1714">
      <w:pPr>
        <w:widowControl w:val="0"/>
        <w:autoSpaceDE w:val="0"/>
        <w:autoSpaceDN w:val="0"/>
        <w:adjustRightInd w:val="0"/>
        <w:spacing w:after="0" w:line="240" w:lineRule="auto"/>
        <w:jc w:val="center"/>
        <w:outlineLvl w:val="0"/>
        <w:rPr>
          <w:rFonts w:ascii="Times New Roman" w:hAnsi="Times New Roman" w:cs="Times New Roman"/>
          <w:sz w:val="26"/>
          <w:szCs w:val="26"/>
        </w:rPr>
      </w:pPr>
    </w:p>
    <w:p w:rsidR="008E1714" w:rsidRPr="00053960" w:rsidRDefault="008E171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53960">
        <w:rPr>
          <w:rFonts w:ascii="Times New Roman" w:hAnsi="Times New Roman" w:cs="Times New Roman"/>
          <w:sz w:val="26"/>
          <w:szCs w:val="26"/>
        </w:rPr>
        <w:t xml:space="preserve">В соответствии со </w:t>
      </w:r>
      <w:hyperlink r:id="rId7" w:history="1">
        <w:r w:rsidRPr="00053960">
          <w:rPr>
            <w:rFonts w:ascii="Times New Roman" w:hAnsi="Times New Roman" w:cs="Times New Roman"/>
            <w:color w:val="0000FF"/>
            <w:sz w:val="26"/>
            <w:szCs w:val="26"/>
          </w:rPr>
          <w:t>статьей 17</w:t>
        </w:r>
      </w:hyperlink>
      <w:r w:rsidRPr="00053960">
        <w:rPr>
          <w:rFonts w:ascii="Times New Roman" w:hAnsi="Times New Roman" w:cs="Times New Roman"/>
          <w:sz w:val="26"/>
          <w:szCs w:val="26"/>
        </w:rPr>
        <w:t xml:space="preserve"> Федерального закона Российской Федерации от 2 марта 2007 года N 25-ФЗ "О муниципальной службе в Российской Федерации", Уставом городского поселения Игрим, в целях организации проведения конкурса на замещение вакантных должностей муниципальной службы и порядка формирования конкурсной комиссии в администрации городского поселения Игрим, </w:t>
      </w:r>
    </w:p>
    <w:p w:rsidR="008E1714" w:rsidRPr="00053960" w:rsidRDefault="008E171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8E1714" w:rsidRPr="00053960" w:rsidRDefault="008E1714" w:rsidP="008E1714">
      <w:pPr>
        <w:widowControl w:val="0"/>
        <w:autoSpaceDE w:val="0"/>
        <w:autoSpaceDN w:val="0"/>
        <w:adjustRightInd w:val="0"/>
        <w:spacing w:after="0" w:line="240" w:lineRule="auto"/>
        <w:ind w:firstLine="540"/>
        <w:jc w:val="center"/>
        <w:rPr>
          <w:rFonts w:ascii="Times New Roman" w:hAnsi="Times New Roman" w:cs="Times New Roman"/>
          <w:b/>
          <w:sz w:val="26"/>
          <w:szCs w:val="26"/>
        </w:rPr>
      </w:pPr>
      <w:r w:rsidRPr="00053960">
        <w:rPr>
          <w:rFonts w:ascii="Times New Roman" w:hAnsi="Times New Roman" w:cs="Times New Roman"/>
          <w:sz w:val="26"/>
          <w:szCs w:val="26"/>
        </w:rPr>
        <w:t>Совет поселения</w:t>
      </w:r>
      <w:proofErr w:type="gramStart"/>
      <w:r w:rsidRPr="00053960">
        <w:rPr>
          <w:rFonts w:ascii="Times New Roman" w:hAnsi="Times New Roman" w:cs="Times New Roman"/>
          <w:b/>
          <w:sz w:val="26"/>
          <w:szCs w:val="26"/>
        </w:rPr>
        <w:t xml:space="preserve"> Р</w:t>
      </w:r>
      <w:proofErr w:type="gramEnd"/>
      <w:r w:rsidRPr="00053960">
        <w:rPr>
          <w:rFonts w:ascii="Times New Roman" w:hAnsi="Times New Roman" w:cs="Times New Roman"/>
          <w:b/>
          <w:sz w:val="26"/>
          <w:szCs w:val="26"/>
        </w:rPr>
        <w:t xml:space="preserve">ешил: </w:t>
      </w:r>
    </w:p>
    <w:p w:rsidR="008E1714" w:rsidRPr="00053960" w:rsidRDefault="008E1714" w:rsidP="008E1714">
      <w:pPr>
        <w:widowControl w:val="0"/>
        <w:autoSpaceDE w:val="0"/>
        <w:autoSpaceDN w:val="0"/>
        <w:adjustRightInd w:val="0"/>
        <w:spacing w:after="0" w:line="240" w:lineRule="auto"/>
        <w:ind w:firstLine="540"/>
        <w:jc w:val="center"/>
        <w:rPr>
          <w:rFonts w:ascii="Times New Roman" w:hAnsi="Times New Roman" w:cs="Times New Roman"/>
          <w:sz w:val="26"/>
          <w:szCs w:val="26"/>
        </w:rPr>
      </w:pPr>
    </w:p>
    <w:p w:rsidR="00053960" w:rsidRPr="00053960" w:rsidRDefault="008E1714" w:rsidP="0005396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53960">
        <w:rPr>
          <w:rFonts w:ascii="Times New Roman" w:hAnsi="Times New Roman" w:cs="Times New Roman"/>
          <w:sz w:val="26"/>
          <w:szCs w:val="26"/>
        </w:rPr>
        <w:t xml:space="preserve">1. Утвердить </w:t>
      </w:r>
      <w:hyperlink w:anchor="Par25" w:history="1">
        <w:r w:rsidRPr="003350E3">
          <w:rPr>
            <w:rFonts w:ascii="Times New Roman" w:hAnsi="Times New Roman" w:cs="Times New Roman"/>
            <w:sz w:val="26"/>
            <w:szCs w:val="26"/>
          </w:rPr>
          <w:t>Положение</w:t>
        </w:r>
      </w:hyperlink>
      <w:r w:rsidRPr="00053960">
        <w:rPr>
          <w:rFonts w:ascii="Times New Roman" w:hAnsi="Times New Roman" w:cs="Times New Roman"/>
          <w:sz w:val="26"/>
          <w:szCs w:val="26"/>
        </w:rPr>
        <w:t xml:space="preserve"> о порядке проведения конкурса на замещение вакантных должностей муниципальной службы и порядке формирования конкурсной комиссии в администрации городского поселения Игрим  </w:t>
      </w:r>
      <w:proofErr w:type="gramStart"/>
      <w:r w:rsidRPr="00053960">
        <w:rPr>
          <w:rFonts w:ascii="Times New Roman" w:hAnsi="Times New Roman" w:cs="Times New Roman"/>
          <w:sz w:val="26"/>
          <w:szCs w:val="26"/>
        </w:rPr>
        <w:t>согласно приложения</w:t>
      </w:r>
      <w:proofErr w:type="gramEnd"/>
      <w:r w:rsidRPr="00053960">
        <w:rPr>
          <w:rFonts w:ascii="Times New Roman" w:hAnsi="Times New Roman" w:cs="Times New Roman"/>
          <w:sz w:val="26"/>
          <w:szCs w:val="26"/>
        </w:rPr>
        <w:t>.</w:t>
      </w:r>
    </w:p>
    <w:p w:rsidR="008E1714" w:rsidRDefault="00053960">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w:t>
      </w:r>
      <w:r w:rsidR="008E1714" w:rsidRPr="00053960">
        <w:rPr>
          <w:rFonts w:ascii="Times New Roman" w:hAnsi="Times New Roman" w:cs="Times New Roman"/>
          <w:sz w:val="26"/>
          <w:szCs w:val="26"/>
        </w:rPr>
        <w:t xml:space="preserve">. </w:t>
      </w:r>
      <w:hyperlink r:id="rId8" w:history="1">
        <w:r w:rsidR="008E1714" w:rsidRPr="003350E3">
          <w:rPr>
            <w:rFonts w:ascii="Times New Roman" w:hAnsi="Times New Roman" w:cs="Times New Roman"/>
            <w:sz w:val="26"/>
            <w:szCs w:val="26"/>
          </w:rPr>
          <w:t>Решение</w:t>
        </w:r>
      </w:hyperlink>
      <w:r w:rsidR="008E1714" w:rsidRPr="00053960">
        <w:rPr>
          <w:rFonts w:ascii="Times New Roman" w:hAnsi="Times New Roman" w:cs="Times New Roman"/>
          <w:sz w:val="26"/>
          <w:szCs w:val="26"/>
        </w:rPr>
        <w:t xml:space="preserve"> Совета депутатов городского поселения Игрим от 20.11.2007 г. № 81 «Об утверждении Положения по проведению конкурсов на замещение вакантных должностей муниципальных служащих» считать утратившим силу. </w:t>
      </w:r>
    </w:p>
    <w:p w:rsidR="00053960" w:rsidRPr="00053960" w:rsidRDefault="00053960" w:rsidP="0005396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3.</w:t>
      </w:r>
      <w:r w:rsidRPr="00053960">
        <w:rPr>
          <w:rFonts w:ascii="Times New Roman" w:hAnsi="Times New Roman" w:cs="Times New Roman"/>
          <w:sz w:val="26"/>
          <w:szCs w:val="26"/>
        </w:rPr>
        <w:t xml:space="preserve"> Обнародовать настоящее решение.</w:t>
      </w:r>
    </w:p>
    <w:p w:rsidR="00053960" w:rsidRPr="00053960" w:rsidRDefault="00053960" w:rsidP="00053960">
      <w:pPr>
        <w:spacing w:after="0" w:line="240" w:lineRule="auto"/>
        <w:ind w:left="284"/>
        <w:jc w:val="both"/>
        <w:rPr>
          <w:rFonts w:ascii="Times New Roman" w:hAnsi="Times New Roman" w:cs="Times New Roman"/>
          <w:sz w:val="26"/>
          <w:szCs w:val="26"/>
        </w:rPr>
      </w:pPr>
      <w:r>
        <w:rPr>
          <w:rFonts w:ascii="Times New Roman" w:hAnsi="Times New Roman" w:cs="Times New Roman"/>
          <w:sz w:val="26"/>
          <w:szCs w:val="26"/>
        </w:rPr>
        <w:t xml:space="preserve">    4. </w:t>
      </w:r>
      <w:r w:rsidRPr="00053960">
        <w:rPr>
          <w:rFonts w:ascii="Times New Roman" w:hAnsi="Times New Roman" w:cs="Times New Roman"/>
          <w:sz w:val="26"/>
          <w:szCs w:val="26"/>
        </w:rPr>
        <w:t>Настоящее решение вступает в силу после его обнародования.</w:t>
      </w:r>
    </w:p>
    <w:p w:rsidR="00053960" w:rsidRDefault="00053960">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053960" w:rsidRDefault="00053960">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053960" w:rsidRDefault="00053960">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053960" w:rsidRPr="00053960" w:rsidRDefault="00053960">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E58D3" w:rsidRPr="00053960" w:rsidRDefault="002E58D3" w:rsidP="002E58D3">
      <w:pPr>
        <w:widowControl w:val="0"/>
        <w:autoSpaceDE w:val="0"/>
        <w:autoSpaceDN w:val="0"/>
        <w:adjustRightInd w:val="0"/>
        <w:spacing w:after="0" w:line="240" w:lineRule="auto"/>
        <w:ind w:firstLine="540"/>
        <w:rPr>
          <w:rFonts w:ascii="Times New Roman" w:hAnsi="Times New Roman" w:cs="Times New Roman"/>
          <w:sz w:val="26"/>
          <w:szCs w:val="26"/>
        </w:rPr>
      </w:pPr>
      <w:r w:rsidRPr="00053960">
        <w:rPr>
          <w:rFonts w:ascii="Times New Roman" w:hAnsi="Times New Roman" w:cs="Times New Roman"/>
          <w:sz w:val="26"/>
          <w:szCs w:val="26"/>
        </w:rPr>
        <w:t xml:space="preserve">Председатель  Совета поселения                              Глава поселения </w:t>
      </w:r>
    </w:p>
    <w:p w:rsidR="003350E3" w:rsidRDefault="00053960" w:rsidP="002E58D3">
      <w:pPr>
        <w:widowControl w:val="0"/>
        <w:tabs>
          <w:tab w:val="left" w:pos="6960"/>
        </w:tabs>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p>
    <w:p w:rsidR="008E1714" w:rsidRPr="00053960" w:rsidRDefault="003350E3" w:rsidP="002E58D3">
      <w:pPr>
        <w:widowControl w:val="0"/>
        <w:tabs>
          <w:tab w:val="left" w:pos="6960"/>
        </w:tabs>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2E58D3" w:rsidRPr="00053960">
        <w:rPr>
          <w:rFonts w:ascii="Times New Roman" w:hAnsi="Times New Roman" w:cs="Times New Roman"/>
          <w:sz w:val="26"/>
          <w:szCs w:val="26"/>
        </w:rPr>
        <w:t xml:space="preserve">М.В. Неугодников </w:t>
      </w:r>
      <w:r w:rsidR="002E58D3" w:rsidRPr="00053960">
        <w:rPr>
          <w:rFonts w:ascii="Times New Roman" w:hAnsi="Times New Roman" w:cs="Times New Roman"/>
          <w:sz w:val="26"/>
          <w:szCs w:val="26"/>
        </w:rPr>
        <w:tab/>
      </w:r>
      <w:r w:rsidR="00053960">
        <w:rPr>
          <w:rFonts w:ascii="Times New Roman" w:hAnsi="Times New Roman" w:cs="Times New Roman"/>
          <w:sz w:val="26"/>
          <w:szCs w:val="26"/>
        </w:rPr>
        <w:t xml:space="preserve">           </w:t>
      </w:r>
      <w:r w:rsidR="002E58D3" w:rsidRPr="00053960">
        <w:rPr>
          <w:rFonts w:ascii="Times New Roman" w:hAnsi="Times New Roman" w:cs="Times New Roman"/>
          <w:sz w:val="26"/>
          <w:szCs w:val="26"/>
        </w:rPr>
        <w:t xml:space="preserve">А.В. Затирка </w:t>
      </w:r>
    </w:p>
    <w:p w:rsidR="008E1714" w:rsidRPr="00053960" w:rsidRDefault="008E171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053960" w:rsidRDefault="00053960" w:rsidP="00053960">
      <w:pPr>
        <w:widowControl w:val="0"/>
        <w:autoSpaceDE w:val="0"/>
        <w:autoSpaceDN w:val="0"/>
        <w:adjustRightInd w:val="0"/>
        <w:spacing w:after="0" w:line="240" w:lineRule="auto"/>
        <w:outlineLvl w:val="0"/>
        <w:rPr>
          <w:rFonts w:ascii="Times New Roman" w:hAnsi="Times New Roman" w:cs="Times New Roman"/>
          <w:sz w:val="28"/>
          <w:szCs w:val="28"/>
        </w:rPr>
      </w:pPr>
    </w:p>
    <w:p w:rsidR="00053960" w:rsidRPr="00053960" w:rsidRDefault="00053960" w:rsidP="00053960">
      <w:pPr>
        <w:widowControl w:val="0"/>
        <w:autoSpaceDE w:val="0"/>
        <w:autoSpaceDN w:val="0"/>
        <w:adjustRightInd w:val="0"/>
        <w:spacing w:after="0" w:line="240" w:lineRule="auto"/>
        <w:outlineLvl w:val="0"/>
        <w:rPr>
          <w:rFonts w:ascii="Times New Roman" w:hAnsi="Times New Roman" w:cs="Times New Roman"/>
          <w:b/>
          <w:sz w:val="28"/>
          <w:szCs w:val="28"/>
        </w:rPr>
      </w:pPr>
    </w:p>
    <w:p w:rsidR="00053960" w:rsidRDefault="0005396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350E3" w:rsidRDefault="003350E3">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8E1714" w:rsidRDefault="008E1714">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8E1714" w:rsidRPr="00363F3C" w:rsidRDefault="008E1714">
      <w:pPr>
        <w:widowControl w:val="0"/>
        <w:autoSpaceDE w:val="0"/>
        <w:autoSpaceDN w:val="0"/>
        <w:adjustRightInd w:val="0"/>
        <w:spacing w:after="0" w:line="240" w:lineRule="auto"/>
        <w:jc w:val="right"/>
        <w:outlineLvl w:val="0"/>
        <w:rPr>
          <w:rFonts w:ascii="Times New Roman" w:hAnsi="Times New Roman" w:cs="Times New Roman"/>
        </w:rPr>
      </w:pPr>
      <w:r w:rsidRPr="00363F3C">
        <w:rPr>
          <w:rFonts w:ascii="Times New Roman" w:hAnsi="Times New Roman" w:cs="Times New Roman"/>
        </w:rPr>
        <w:t>Приложение</w:t>
      </w:r>
      <w:r w:rsidR="00363F3C" w:rsidRPr="00363F3C">
        <w:rPr>
          <w:rFonts w:ascii="Times New Roman" w:hAnsi="Times New Roman" w:cs="Times New Roman"/>
        </w:rPr>
        <w:t xml:space="preserve"> к решению Совета депутатов </w:t>
      </w:r>
    </w:p>
    <w:p w:rsidR="008E1714" w:rsidRPr="00363F3C" w:rsidRDefault="00363F3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о</w:t>
      </w:r>
      <w:r w:rsidRPr="00363F3C">
        <w:rPr>
          <w:rFonts w:ascii="Times New Roman" w:hAnsi="Times New Roman" w:cs="Times New Roman"/>
        </w:rPr>
        <w:t xml:space="preserve">т </w:t>
      </w:r>
      <w:r w:rsidR="00053960">
        <w:rPr>
          <w:rFonts w:ascii="Times New Roman" w:hAnsi="Times New Roman" w:cs="Times New Roman"/>
        </w:rPr>
        <w:t>0</w:t>
      </w:r>
      <w:r w:rsidR="003350E3">
        <w:rPr>
          <w:rFonts w:ascii="Times New Roman" w:hAnsi="Times New Roman" w:cs="Times New Roman"/>
        </w:rPr>
        <w:t>3</w:t>
      </w:r>
      <w:r w:rsidR="00053960">
        <w:rPr>
          <w:rFonts w:ascii="Times New Roman" w:hAnsi="Times New Roman" w:cs="Times New Roman"/>
        </w:rPr>
        <w:t>.0</w:t>
      </w:r>
      <w:r w:rsidR="003350E3">
        <w:rPr>
          <w:rFonts w:ascii="Times New Roman" w:hAnsi="Times New Roman" w:cs="Times New Roman"/>
        </w:rPr>
        <w:t>4</w:t>
      </w:r>
      <w:r w:rsidR="00053960">
        <w:rPr>
          <w:rFonts w:ascii="Times New Roman" w:hAnsi="Times New Roman" w:cs="Times New Roman"/>
        </w:rPr>
        <w:t>.</w:t>
      </w:r>
      <w:r w:rsidRPr="00363F3C">
        <w:rPr>
          <w:rFonts w:ascii="Times New Roman" w:hAnsi="Times New Roman" w:cs="Times New Roman"/>
        </w:rPr>
        <w:t>2014 г. №</w:t>
      </w:r>
      <w:r w:rsidR="00053960">
        <w:rPr>
          <w:rFonts w:ascii="Times New Roman" w:hAnsi="Times New Roman" w:cs="Times New Roman"/>
        </w:rPr>
        <w:t xml:space="preserve"> </w:t>
      </w:r>
      <w:r w:rsidR="003350E3">
        <w:rPr>
          <w:rFonts w:ascii="Times New Roman" w:hAnsi="Times New Roman" w:cs="Times New Roman"/>
        </w:rPr>
        <w:t>50</w:t>
      </w:r>
    </w:p>
    <w:p w:rsidR="008E1714" w:rsidRPr="00363F3C" w:rsidRDefault="008E1714">
      <w:pPr>
        <w:widowControl w:val="0"/>
        <w:autoSpaceDE w:val="0"/>
        <w:autoSpaceDN w:val="0"/>
        <w:adjustRightInd w:val="0"/>
        <w:spacing w:after="0" w:line="240" w:lineRule="auto"/>
        <w:jc w:val="center"/>
        <w:rPr>
          <w:rFonts w:ascii="Times New Roman" w:hAnsi="Times New Roman" w:cs="Times New Roman"/>
        </w:rPr>
      </w:pPr>
      <w:bookmarkStart w:id="0" w:name="Par25"/>
      <w:bookmarkEnd w:id="0"/>
    </w:p>
    <w:p w:rsidR="008E1714" w:rsidRPr="008E1714" w:rsidRDefault="008E1714">
      <w:pPr>
        <w:widowControl w:val="0"/>
        <w:autoSpaceDE w:val="0"/>
        <w:autoSpaceDN w:val="0"/>
        <w:adjustRightInd w:val="0"/>
        <w:spacing w:after="0" w:line="240" w:lineRule="auto"/>
        <w:jc w:val="center"/>
        <w:rPr>
          <w:rFonts w:ascii="Times New Roman" w:hAnsi="Times New Roman" w:cs="Times New Roman"/>
          <w:b/>
          <w:bCs/>
          <w:sz w:val="28"/>
          <w:szCs w:val="28"/>
        </w:rPr>
      </w:pPr>
      <w:r w:rsidRPr="008E1714">
        <w:rPr>
          <w:rFonts w:ascii="Times New Roman" w:hAnsi="Times New Roman" w:cs="Times New Roman"/>
          <w:b/>
          <w:bCs/>
          <w:sz w:val="28"/>
          <w:szCs w:val="28"/>
        </w:rPr>
        <w:t>ПОЛОЖЕНИЕ</w:t>
      </w:r>
    </w:p>
    <w:p w:rsidR="008E1714" w:rsidRPr="008E1714" w:rsidRDefault="008E1714">
      <w:pPr>
        <w:widowControl w:val="0"/>
        <w:autoSpaceDE w:val="0"/>
        <w:autoSpaceDN w:val="0"/>
        <w:adjustRightInd w:val="0"/>
        <w:spacing w:after="0" w:line="240" w:lineRule="auto"/>
        <w:jc w:val="center"/>
        <w:rPr>
          <w:rFonts w:ascii="Times New Roman" w:hAnsi="Times New Roman" w:cs="Times New Roman"/>
          <w:b/>
          <w:bCs/>
          <w:sz w:val="28"/>
          <w:szCs w:val="28"/>
        </w:rPr>
      </w:pPr>
      <w:r w:rsidRPr="008E1714">
        <w:rPr>
          <w:rFonts w:ascii="Times New Roman" w:hAnsi="Times New Roman" w:cs="Times New Roman"/>
          <w:b/>
          <w:bCs/>
          <w:sz w:val="28"/>
          <w:szCs w:val="28"/>
        </w:rPr>
        <w:t>О ПОРЯДКЕ ПРОВЕДЕНИЯ КОНКУРСА</w:t>
      </w:r>
    </w:p>
    <w:p w:rsidR="008E1714" w:rsidRPr="008E1714" w:rsidRDefault="008E1714">
      <w:pPr>
        <w:widowControl w:val="0"/>
        <w:autoSpaceDE w:val="0"/>
        <w:autoSpaceDN w:val="0"/>
        <w:adjustRightInd w:val="0"/>
        <w:spacing w:after="0" w:line="240" w:lineRule="auto"/>
        <w:jc w:val="center"/>
        <w:rPr>
          <w:rFonts w:ascii="Times New Roman" w:hAnsi="Times New Roman" w:cs="Times New Roman"/>
          <w:b/>
          <w:bCs/>
          <w:sz w:val="28"/>
          <w:szCs w:val="28"/>
        </w:rPr>
      </w:pPr>
      <w:r w:rsidRPr="008E1714">
        <w:rPr>
          <w:rFonts w:ascii="Times New Roman" w:hAnsi="Times New Roman" w:cs="Times New Roman"/>
          <w:b/>
          <w:bCs/>
          <w:sz w:val="28"/>
          <w:szCs w:val="28"/>
        </w:rPr>
        <w:t>НА ЗАМЕЩЕНИЕ ВАКАНТНЫХ ДОЛЖНОСТЕЙ МУНИЦИПАЛЬНОЙ СЛУЖБЫ</w:t>
      </w:r>
    </w:p>
    <w:p w:rsidR="008E1714" w:rsidRPr="008E1714" w:rsidRDefault="008E1714">
      <w:pPr>
        <w:widowControl w:val="0"/>
        <w:autoSpaceDE w:val="0"/>
        <w:autoSpaceDN w:val="0"/>
        <w:adjustRightInd w:val="0"/>
        <w:spacing w:after="0" w:line="240" w:lineRule="auto"/>
        <w:jc w:val="center"/>
        <w:rPr>
          <w:rFonts w:ascii="Times New Roman" w:hAnsi="Times New Roman" w:cs="Times New Roman"/>
          <w:b/>
          <w:bCs/>
          <w:sz w:val="28"/>
          <w:szCs w:val="28"/>
        </w:rPr>
      </w:pPr>
      <w:r w:rsidRPr="008E1714">
        <w:rPr>
          <w:rFonts w:ascii="Times New Roman" w:hAnsi="Times New Roman" w:cs="Times New Roman"/>
          <w:b/>
          <w:bCs/>
          <w:sz w:val="28"/>
          <w:szCs w:val="28"/>
        </w:rPr>
        <w:t xml:space="preserve">И </w:t>
      </w:r>
      <w:proofErr w:type="gramStart"/>
      <w:r w:rsidRPr="008E1714">
        <w:rPr>
          <w:rFonts w:ascii="Times New Roman" w:hAnsi="Times New Roman" w:cs="Times New Roman"/>
          <w:b/>
          <w:bCs/>
          <w:sz w:val="28"/>
          <w:szCs w:val="28"/>
        </w:rPr>
        <w:t>ПОРЯДКЕ</w:t>
      </w:r>
      <w:proofErr w:type="gramEnd"/>
      <w:r w:rsidRPr="008E1714">
        <w:rPr>
          <w:rFonts w:ascii="Times New Roman" w:hAnsi="Times New Roman" w:cs="Times New Roman"/>
          <w:b/>
          <w:bCs/>
          <w:sz w:val="28"/>
          <w:szCs w:val="28"/>
        </w:rPr>
        <w:t xml:space="preserve"> ФОРМИРОВАНИЯ КОНКУРСНОЙ КОМИССИИ</w:t>
      </w:r>
    </w:p>
    <w:p w:rsidR="008E1714" w:rsidRPr="008E1714" w:rsidRDefault="008E1714">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АДМИНИСТРАЦИИ ГОРОДСКОГО ПОСЛЕНИЯ ИГРИМ</w:t>
      </w: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252A" w:rsidRDefault="00CE252A">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8E1714" w:rsidRPr="008E1714" w:rsidRDefault="008E1714">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8E1714">
        <w:rPr>
          <w:rFonts w:ascii="Times New Roman" w:hAnsi="Times New Roman" w:cs="Times New Roman"/>
          <w:sz w:val="28"/>
          <w:szCs w:val="28"/>
        </w:rPr>
        <w:t>1. Общие положения</w:t>
      </w:r>
    </w:p>
    <w:p w:rsid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252A" w:rsidRPr="008E1714" w:rsidRDefault="00CE252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1714">
        <w:rPr>
          <w:rFonts w:ascii="Times New Roman" w:hAnsi="Times New Roman" w:cs="Times New Roman"/>
          <w:sz w:val="28"/>
          <w:szCs w:val="28"/>
        </w:rPr>
        <w:t xml:space="preserve">1.1. </w:t>
      </w:r>
      <w:proofErr w:type="gramStart"/>
      <w:r w:rsidRPr="008E1714">
        <w:rPr>
          <w:rFonts w:ascii="Times New Roman" w:hAnsi="Times New Roman" w:cs="Times New Roman"/>
          <w:sz w:val="28"/>
          <w:szCs w:val="28"/>
        </w:rPr>
        <w:t xml:space="preserve">Настоящее Положение определяет порядок проведения конкурса на замещение вакантных должностей муниципальной службы в органах местного самоуправления муниципального образования </w:t>
      </w:r>
      <w:r w:rsidR="00CE252A">
        <w:rPr>
          <w:rFonts w:ascii="Times New Roman" w:hAnsi="Times New Roman" w:cs="Times New Roman"/>
          <w:sz w:val="28"/>
          <w:szCs w:val="28"/>
        </w:rPr>
        <w:t xml:space="preserve">администрация городского поселения  Игрим </w:t>
      </w:r>
      <w:r w:rsidRPr="008E1714">
        <w:rPr>
          <w:rFonts w:ascii="Times New Roman" w:hAnsi="Times New Roman" w:cs="Times New Roman"/>
          <w:sz w:val="28"/>
          <w:szCs w:val="28"/>
        </w:rPr>
        <w:t xml:space="preserve"> (далее по тексту - Положение), а также порядок формирования и полномочия конкурсной комиссии на основании Федерального </w:t>
      </w:r>
      <w:hyperlink r:id="rId9" w:history="1">
        <w:r w:rsidRPr="008E1714">
          <w:rPr>
            <w:rFonts w:ascii="Times New Roman" w:hAnsi="Times New Roman" w:cs="Times New Roman"/>
            <w:color w:val="0000FF"/>
            <w:sz w:val="28"/>
            <w:szCs w:val="28"/>
          </w:rPr>
          <w:t>закона</w:t>
        </w:r>
      </w:hyperlink>
      <w:r w:rsidRPr="008E1714">
        <w:rPr>
          <w:rFonts w:ascii="Times New Roman" w:hAnsi="Times New Roman" w:cs="Times New Roman"/>
          <w:sz w:val="28"/>
          <w:szCs w:val="28"/>
        </w:rPr>
        <w:t xml:space="preserve"> от 2 марта 2007 года N 25-ФЗ "О муниципальной службе в Российской Федерации" и законодательства Ханты-Мансийского автономного округа - Югры, регулирующего вопросы муниципальной</w:t>
      </w:r>
      <w:proofErr w:type="gramEnd"/>
      <w:r w:rsidRPr="008E1714">
        <w:rPr>
          <w:rFonts w:ascii="Times New Roman" w:hAnsi="Times New Roman" w:cs="Times New Roman"/>
          <w:sz w:val="28"/>
          <w:szCs w:val="28"/>
        </w:rPr>
        <w:t xml:space="preserve"> службы.</w:t>
      </w: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1714">
        <w:rPr>
          <w:rFonts w:ascii="Times New Roman" w:hAnsi="Times New Roman" w:cs="Times New Roman"/>
          <w:sz w:val="28"/>
          <w:szCs w:val="28"/>
        </w:rPr>
        <w:t xml:space="preserve">1.2. При наличии вакантной должности муниципальной службы в органах местного самоуправления </w:t>
      </w:r>
      <w:r w:rsidR="00CE252A">
        <w:rPr>
          <w:rFonts w:ascii="Times New Roman" w:hAnsi="Times New Roman" w:cs="Times New Roman"/>
          <w:sz w:val="28"/>
          <w:szCs w:val="28"/>
        </w:rPr>
        <w:t xml:space="preserve">администрации городского поселения Игрим </w:t>
      </w:r>
      <w:r w:rsidRPr="008E1714">
        <w:rPr>
          <w:rFonts w:ascii="Times New Roman" w:hAnsi="Times New Roman" w:cs="Times New Roman"/>
          <w:sz w:val="28"/>
          <w:szCs w:val="28"/>
        </w:rPr>
        <w:t xml:space="preserve"> по решению работодателя может проводиться конкурс.</w:t>
      </w: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1714">
        <w:rPr>
          <w:rFonts w:ascii="Times New Roman" w:hAnsi="Times New Roman" w:cs="Times New Roman"/>
          <w:sz w:val="28"/>
          <w:szCs w:val="28"/>
        </w:rPr>
        <w:t>1.3. Целью проведения конкурса является формирование высококвалифицированного состава кадров муниципальных служащих органов местного самоуправления и оценка профессионального уровня участников конкурса, их соответствия установленным квалификационным требованиям к вакантной должности муниципальной службы в соответствии с должностной инструкцией по этой должности.</w:t>
      </w: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252A" w:rsidRDefault="00CE252A">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8E1714" w:rsidRPr="008E1714" w:rsidRDefault="008E1714">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8E1714">
        <w:rPr>
          <w:rFonts w:ascii="Times New Roman" w:hAnsi="Times New Roman" w:cs="Times New Roman"/>
          <w:sz w:val="28"/>
          <w:szCs w:val="28"/>
        </w:rPr>
        <w:t>2. Участники конкурса</w:t>
      </w:r>
    </w:p>
    <w:p w:rsid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252A" w:rsidRPr="008E1714" w:rsidRDefault="00CE252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1714">
        <w:rPr>
          <w:rFonts w:ascii="Times New Roman" w:hAnsi="Times New Roman" w:cs="Times New Roman"/>
          <w:sz w:val="28"/>
          <w:szCs w:val="28"/>
        </w:rPr>
        <w:t>2.1. В конкурсе на замещение вакантных должностей могут участвовать граждане, достигшие возраста 18 лет, соответствующие квалификационным требованиям к вакантной должности муниципальной службы с соблюдением ограничений, установленных действующим законодательством о муниципальной службе.</w:t>
      </w: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1714">
        <w:rPr>
          <w:rFonts w:ascii="Times New Roman" w:hAnsi="Times New Roman" w:cs="Times New Roman"/>
          <w:sz w:val="28"/>
          <w:szCs w:val="28"/>
        </w:rPr>
        <w:t xml:space="preserve">2.2. Конкурс проводится среди граждан, впервые или вновь поступающих на муниципальную службу, а также из числа муниципальных </w:t>
      </w:r>
      <w:r w:rsidRPr="008E1714">
        <w:rPr>
          <w:rFonts w:ascii="Times New Roman" w:hAnsi="Times New Roman" w:cs="Times New Roman"/>
          <w:sz w:val="28"/>
          <w:szCs w:val="28"/>
        </w:rPr>
        <w:lastRenderedPageBreak/>
        <w:t>служащих, подавших заявление на участие в конкурсе.</w:t>
      </w:r>
    </w:p>
    <w:p w:rsid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252A" w:rsidRPr="008E1714" w:rsidRDefault="00CE252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E1714" w:rsidRPr="008E1714" w:rsidRDefault="008E1714">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8E1714">
        <w:rPr>
          <w:rFonts w:ascii="Times New Roman" w:hAnsi="Times New Roman" w:cs="Times New Roman"/>
          <w:sz w:val="28"/>
          <w:szCs w:val="28"/>
        </w:rPr>
        <w:t>3. Порядок формирования конкурсной комиссии</w:t>
      </w: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1714">
        <w:rPr>
          <w:rFonts w:ascii="Times New Roman" w:hAnsi="Times New Roman" w:cs="Times New Roman"/>
          <w:sz w:val="28"/>
          <w:szCs w:val="28"/>
        </w:rPr>
        <w:t xml:space="preserve">3.1. Для проведения конкурса формируется единая конкурсная комиссия по проведению конкурсов </w:t>
      </w:r>
      <w:r w:rsidR="00CE252A">
        <w:rPr>
          <w:rFonts w:ascii="Times New Roman" w:hAnsi="Times New Roman" w:cs="Times New Roman"/>
          <w:sz w:val="28"/>
          <w:szCs w:val="28"/>
        </w:rPr>
        <w:t>в администрации городского поселения Игрим</w:t>
      </w:r>
      <w:r w:rsidR="00CE252A" w:rsidRPr="008E1714">
        <w:rPr>
          <w:rFonts w:ascii="Times New Roman" w:hAnsi="Times New Roman" w:cs="Times New Roman"/>
          <w:sz w:val="28"/>
          <w:szCs w:val="28"/>
        </w:rPr>
        <w:t xml:space="preserve"> </w:t>
      </w:r>
      <w:r w:rsidRPr="008E1714">
        <w:rPr>
          <w:rFonts w:ascii="Times New Roman" w:hAnsi="Times New Roman" w:cs="Times New Roman"/>
          <w:sz w:val="28"/>
          <w:szCs w:val="28"/>
        </w:rPr>
        <w:t>(далее по тексту - комиссия), состав которой утверждается постановлением главы</w:t>
      </w:r>
      <w:r w:rsidR="00CE252A" w:rsidRPr="00CE252A">
        <w:rPr>
          <w:rFonts w:ascii="Times New Roman" w:hAnsi="Times New Roman" w:cs="Times New Roman"/>
          <w:sz w:val="28"/>
          <w:szCs w:val="28"/>
        </w:rPr>
        <w:t xml:space="preserve"> </w:t>
      </w:r>
      <w:r w:rsidR="00CE252A">
        <w:rPr>
          <w:rFonts w:ascii="Times New Roman" w:hAnsi="Times New Roman" w:cs="Times New Roman"/>
          <w:sz w:val="28"/>
          <w:szCs w:val="28"/>
        </w:rPr>
        <w:t>администрации городского поселения Игрим</w:t>
      </w:r>
      <w:r w:rsidRPr="008E1714">
        <w:rPr>
          <w:rFonts w:ascii="Times New Roman" w:hAnsi="Times New Roman" w:cs="Times New Roman"/>
          <w:sz w:val="28"/>
          <w:szCs w:val="28"/>
        </w:rPr>
        <w:t>.</w:t>
      </w: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1714">
        <w:rPr>
          <w:rFonts w:ascii="Times New Roman" w:hAnsi="Times New Roman" w:cs="Times New Roman"/>
          <w:sz w:val="28"/>
          <w:szCs w:val="28"/>
        </w:rPr>
        <w:t>3.2. Общее число членов комиссии должно быть не менее 5 человек.</w:t>
      </w: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1714">
        <w:rPr>
          <w:rFonts w:ascii="Times New Roman" w:hAnsi="Times New Roman" w:cs="Times New Roman"/>
          <w:sz w:val="28"/>
          <w:szCs w:val="28"/>
        </w:rPr>
        <w:t>3.3. Постоянный состав комиссии состоит из</w:t>
      </w:r>
      <w:r w:rsidR="00CE252A">
        <w:rPr>
          <w:rFonts w:ascii="Times New Roman" w:hAnsi="Times New Roman" w:cs="Times New Roman"/>
          <w:sz w:val="28"/>
          <w:szCs w:val="28"/>
        </w:rPr>
        <w:t xml:space="preserve"> муниципальных служащих администрации городского поселения Игрим</w:t>
      </w:r>
      <w:r w:rsidRPr="008E1714">
        <w:rPr>
          <w:rFonts w:ascii="Times New Roman" w:hAnsi="Times New Roman" w:cs="Times New Roman"/>
          <w:sz w:val="28"/>
          <w:szCs w:val="28"/>
        </w:rPr>
        <w:t xml:space="preserve">. Дополнительно к постоянному составу в </w:t>
      </w:r>
      <w:r w:rsidR="00CE252A">
        <w:rPr>
          <w:rFonts w:ascii="Times New Roman" w:hAnsi="Times New Roman" w:cs="Times New Roman"/>
          <w:sz w:val="28"/>
          <w:szCs w:val="28"/>
        </w:rPr>
        <w:t>комиссию включается глава</w:t>
      </w:r>
      <w:r w:rsidRPr="008E1714">
        <w:rPr>
          <w:rFonts w:ascii="Times New Roman" w:hAnsi="Times New Roman" w:cs="Times New Roman"/>
          <w:sz w:val="28"/>
          <w:szCs w:val="28"/>
        </w:rPr>
        <w:t xml:space="preserve"> органа местного самоуправления, а также в качестве независимого эксперта представители научных, образовательных и других учреждений и организаций. Председатель комиссии, заместитель председателя комиссии, секретарь комиссии назначаются из числа постоянно действующего состава комиссии на весь период действия комиссии.</w:t>
      </w: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1714">
        <w:rPr>
          <w:rFonts w:ascii="Times New Roman" w:hAnsi="Times New Roman" w:cs="Times New Roman"/>
          <w:sz w:val="28"/>
          <w:szCs w:val="28"/>
        </w:rPr>
        <w:t>3.4. Состав комиссии формируется таким образом, чтобы была исключена возможность возникновения конфликтов интересов, которые могут повлиять на принимаемые решения.</w:t>
      </w: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1714">
        <w:rPr>
          <w:rFonts w:ascii="Times New Roman" w:hAnsi="Times New Roman" w:cs="Times New Roman"/>
          <w:sz w:val="28"/>
          <w:szCs w:val="28"/>
        </w:rPr>
        <w:t>3.5. Комиссия состоит из председателя, заместителя председателя, секретаря и членов комиссии. Деятельность комиссий осуществляется под руководством председателя, а в его отсутствие (или по его поручению) - заместителя председателя комиссии.</w:t>
      </w: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E1714" w:rsidRPr="008E1714" w:rsidRDefault="008E1714">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8E1714">
        <w:rPr>
          <w:rFonts w:ascii="Times New Roman" w:hAnsi="Times New Roman" w:cs="Times New Roman"/>
          <w:sz w:val="28"/>
          <w:szCs w:val="28"/>
        </w:rPr>
        <w:t>4. Полномочия и организация работы комиссии</w:t>
      </w: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1714">
        <w:rPr>
          <w:rFonts w:ascii="Times New Roman" w:hAnsi="Times New Roman" w:cs="Times New Roman"/>
          <w:sz w:val="28"/>
          <w:szCs w:val="28"/>
        </w:rPr>
        <w:t xml:space="preserve">4.1. Комиссия в своей работе руководствуется </w:t>
      </w:r>
      <w:hyperlink r:id="rId10" w:history="1">
        <w:r w:rsidRPr="008E1714">
          <w:rPr>
            <w:rFonts w:ascii="Times New Roman" w:hAnsi="Times New Roman" w:cs="Times New Roman"/>
            <w:color w:val="0000FF"/>
            <w:sz w:val="28"/>
            <w:szCs w:val="28"/>
          </w:rPr>
          <w:t>Конституцией</w:t>
        </w:r>
      </w:hyperlink>
      <w:r w:rsidRPr="008E1714">
        <w:rPr>
          <w:rFonts w:ascii="Times New Roman" w:hAnsi="Times New Roman" w:cs="Times New Roman"/>
          <w:sz w:val="28"/>
          <w:szCs w:val="28"/>
        </w:rPr>
        <w:t xml:space="preserve"> Российской Федерации, федеральными законами, законами Ханты-Мансийского автономного округа - Югры, </w:t>
      </w:r>
      <w:hyperlink r:id="rId11" w:history="1">
        <w:r w:rsidRPr="008E1714">
          <w:rPr>
            <w:rFonts w:ascii="Times New Roman" w:hAnsi="Times New Roman" w:cs="Times New Roman"/>
            <w:color w:val="0000FF"/>
            <w:sz w:val="28"/>
            <w:szCs w:val="28"/>
          </w:rPr>
          <w:t>Уставом</w:t>
        </w:r>
      </w:hyperlink>
      <w:r w:rsidRPr="008E1714">
        <w:rPr>
          <w:rFonts w:ascii="Times New Roman" w:hAnsi="Times New Roman" w:cs="Times New Roman"/>
          <w:sz w:val="28"/>
          <w:szCs w:val="28"/>
        </w:rPr>
        <w:t xml:space="preserve"> </w:t>
      </w:r>
      <w:r w:rsidR="00CE252A">
        <w:rPr>
          <w:rFonts w:ascii="Times New Roman" w:hAnsi="Times New Roman" w:cs="Times New Roman"/>
          <w:sz w:val="28"/>
          <w:szCs w:val="28"/>
        </w:rPr>
        <w:t>городского поселения Игрим</w:t>
      </w:r>
      <w:r w:rsidRPr="008E1714">
        <w:rPr>
          <w:rFonts w:ascii="Times New Roman" w:hAnsi="Times New Roman" w:cs="Times New Roman"/>
          <w:sz w:val="28"/>
          <w:szCs w:val="28"/>
        </w:rPr>
        <w:t xml:space="preserve"> и иными нормативными правовыми актами, регулирующими вопросы муниципальной службы.</w:t>
      </w: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1714">
        <w:rPr>
          <w:rFonts w:ascii="Times New Roman" w:hAnsi="Times New Roman" w:cs="Times New Roman"/>
          <w:sz w:val="28"/>
          <w:szCs w:val="28"/>
        </w:rPr>
        <w:t>4.2. Комиссия наделена следующими полномочиями:</w:t>
      </w: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1714">
        <w:rPr>
          <w:rFonts w:ascii="Times New Roman" w:hAnsi="Times New Roman" w:cs="Times New Roman"/>
          <w:sz w:val="28"/>
          <w:szCs w:val="28"/>
        </w:rPr>
        <w:t>- осуществляет проверку документов, представляемых гражданами для участия в конкурсе;</w:t>
      </w: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1714">
        <w:rPr>
          <w:rFonts w:ascii="Times New Roman" w:hAnsi="Times New Roman" w:cs="Times New Roman"/>
          <w:sz w:val="28"/>
          <w:szCs w:val="28"/>
        </w:rPr>
        <w:t>- рассматривает обращения граждан (участников конкурса), связанные с подготовкой и проведением конкурса, принимает по ним решения;</w:t>
      </w: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1714">
        <w:rPr>
          <w:rFonts w:ascii="Times New Roman" w:hAnsi="Times New Roman" w:cs="Times New Roman"/>
          <w:sz w:val="28"/>
          <w:szCs w:val="28"/>
        </w:rPr>
        <w:t>- определяет формы проведения конкурса (конкурсных процедур) и разработку методов оценки профессиональных и личностных качеств кандидатов, включая индивидуальное собеседование, тестирование либо письменное задание по вопросам, связанным со спецификой деятельности отраслевого (функционального) органа местного самоуправления;</w:t>
      </w: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1714">
        <w:rPr>
          <w:rFonts w:ascii="Times New Roman" w:hAnsi="Times New Roman" w:cs="Times New Roman"/>
          <w:sz w:val="28"/>
          <w:szCs w:val="28"/>
        </w:rPr>
        <w:t>- принимает решения о признании победителем участника конкурса;</w:t>
      </w: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1714">
        <w:rPr>
          <w:rFonts w:ascii="Times New Roman" w:hAnsi="Times New Roman" w:cs="Times New Roman"/>
          <w:sz w:val="28"/>
          <w:szCs w:val="28"/>
        </w:rPr>
        <w:t>- осуществляет иные полномочия, связанные с проведением конкурса.</w:t>
      </w: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1714">
        <w:rPr>
          <w:rFonts w:ascii="Times New Roman" w:hAnsi="Times New Roman" w:cs="Times New Roman"/>
          <w:sz w:val="28"/>
          <w:szCs w:val="28"/>
        </w:rPr>
        <w:lastRenderedPageBreak/>
        <w:t>4.3. Деятельность комиссии осуществляется на коллегиальной основе.</w:t>
      </w: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1714">
        <w:rPr>
          <w:rFonts w:ascii="Times New Roman" w:hAnsi="Times New Roman" w:cs="Times New Roman"/>
          <w:sz w:val="28"/>
          <w:szCs w:val="28"/>
        </w:rPr>
        <w:t>4.4. Заседание комиссии считается правомочным, если на нем присутствует не менее двух третей от общего числа ее членов.</w:t>
      </w: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1714">
        <w:rPr>
          <w:rFonts w:ascii="Times New Roman" w:hAnsi="Times New Roman" w:cs="Times New Roman"/>
          <w:sz w:val="28"/>
          <w:szCs w:val="28"/>
        </w:rPr>
        <w:t>4.5. Решение комиссии принимается в отсутствие кандидата.</w:t>
      </w: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1714">
        <w:rPr>
          <w:rFonts w:ascii="Times New Roman" w:hAnsi="Times New Roman" w:cs="Times New Roman"/>
          <w:sz w:val="28"/>
          <w:szCs w:val="28"/>
        </w:rPr>
        <w:t>4.6. На заседаниях комиссии ведется протокол, в котором фиксируются принятые решения и результаты голосования. Протокол подписывается председателем, заместителем председателя, секретарем и членами комиссии, принимавшими участие в ее заседании.</w:t>
      </w: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1714">
        <w:rPr>
          <w:rFonts w:ascii="Times New Roman" w:hAnsi="Times New Roman" w:cs="Times New Roman"/>
          <w:sz w:val="28"/>
          <w:szCs w:val="28"/>
        </w:rPr>
        <w:t>4.7. Организационно-техническое и информационное обеспечение деятельности комиссии осуществляет</w:t>
      </w:r>
      <w:r w:rsidR="00CE252A">
        <w:rPr>
          <w:rFonts w:ascii="Times New Roman" w:hAnsi="Times New Roman" w:cs="Times New Roman"/>
          <w:sz w:val="28"/>
          <w:szCs w:val="28"/>
        </w:rPr>
        <w:t xml:space="preserve"> ведущий специалист по работе с кадрами администрации городского поселения Игрим, который</w:t>
      </w:r>
      <w:r w:rsidRPr="008E1714">
        <w:rPr>
          <w:rFonts w:ascii="Times New Roman" w:hAnsi="Times New Roman" w:cs="Times New Roman"/>
          <w:sz w:val="28"/>
          <w:szCs w:val="28"/>
        </w:rPr>
        <w:t>:</w:t>
      </w: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1714">
        <w:rPr>
          <w:rFonts w:ascii="Times New Roman" w:hAnsi="Times New Roman" w:cs="Times New Roman"/>
          <w:sz w:val="28"/>
          <w:szCs w:val="28"/>
        </w:rPr>
        <w:t>- организует проведение конкурса;</w:t>
      </w: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1714">
        <w:rPr>
          <w:rFonts w:ascii="Times New Roman" w:hAnsi="Times New Roman" w:cs="Times New Roman"/>
          <w:sz w:val="28"/>
          <w:szCs w:val="28"/>
        </w:rPr>
        <w:t>- подает объявление о проведении конкурса для опубликования его в средствах массовой информации не менее чем за 30 дней до проведения конкурса;</w:t>
      </w: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1714">
        <w:rPr>
          <w:rFonts w:ascii="Times New Roman" w:hAnsi="Times New Roman" w:cs="Times New Roman"/>
          <w:sz w:val="28"/>
          <w:szCs w:val="28"/>
        </w:rPr>
        <w:t>- ведет регистрацию и учет лиц, подавших документы для участия в конкурсе;</w:t>
      </w: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1714">
        <w:rPr>
          <w:rFonts w:ascii="Times New Roman" w:hAnsi="Times New Roman" w:cs="Times New Roman"/>
          <w:sz w:val="28"/>
          <w:szCs w:val="28"/>
        </w:rPr>
        <w:t>- осуществляет проверку полноты представленных документов, их оформления, в том числе на предмет соответствия участников конкурса квалификационным требованиям, предъявляемым к должностям муниципальной службы законодательством о муниципальной службе, и передает их для рассмотрения в комиссию;</w:t>
      </w: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1714">
        <w:rPr>
          <w:rFonts w:ascii="Times New Roman" w:hAnsi="Times New Roman" w:cs="Times New Roman"/>
          <w:sz w:val="28"/>
          <w:szCs w:val="28"/>
        </w:rPr>
        <w:t>- обеспечивает решение иных вопросов, связанных с подготовкой и проведением конкурса.</w:t>
      </w: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E1714" w:rsidRPr="008E1714" w:rsidRDefault="008E1714">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8E1714">
        <w:rPr>
          <w:rFonts w:ascii="Times New Roman" w:hAnsi="Times New Roman" w:cs="Times New Roman"/>
          <w:sz w:val="28"/>
          <w:szCs w:val="28"/>
        </w:rPr>
        <w:t>5. Порядок проведения конкурса</w:t>
      </w: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87F18"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1714">
        <w:rPr>
          <w:rFonts w:ascii="Times New Roman" w:hAnsi="Times New Roman" w:cs="Times New Roman"/>
          <w:sz w:val="28"/>
          <w:szCs w:val="28"/>
        </w:rPr>
        <w:t xml:space="preserve">5.1. </w:t>
      </w:r>
      <w:r w:rsidR="00587F18">
        <w:rPr>
          <w:rFonts w:ascii="Times New Roman" w:hAnsi="Times New Roman" w:cs="Times New Roman"/>
          <w:sz w:val="28"/>
          <w:szCs w:val="28"/>
        </w:rPr>
        <w:t xml:space="preserve">При наличии вакантных должностей муниципальной службы в администрации городского поселения Игрим,  главой администрации городского поселения Игрим принимается решение о проведении конкурса на замещение этих должностей. Решение оформляется нормативно-правовым актом администрации городского поселения Игрим. </w:t>
      </w: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1714">
        <w:rPr>
          <w:rFonts w:ascii="Times New Roman" w:hAnsi="Times New Roman" w:cs="Times New Roman"/>
          <w:sz w:val="28"/>
          <w:szCs w:val="28"/>
        </w:rPr>
        <w:t>5.3. Конкурс проводится при наличии не менее двух кандидатов на должность.</w:t>
      </w: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1714">
        <w:rPr>
          <w:rFonts w:ascii="Times New Roman" w:hAnsi="Times New Roman" w:cs="Times New Roman"/>
          <w:sz w:val="28"/>
          <w:szCs w:val="28"/>
        </w:rPr>
        <w:t>По результатам конкурса может быть отобран один кандидат на замещение вакантной должности муниципальной службы.</w:t>
      </w: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1714">
        <w:rPr>
          <w:rFonts w:ascii="Times New Roman" w:hAnsi="Times New Roman" w:cs="Times New Roman"/>
          <w:sz w:val="28"/>
          <w:szCs w:val="28"/>
        </w:rPr>
        <w:t>5.4. Объявление о проведении конкурса публикуется в официальном печатном издании органа местного самоуправления, размещается на</w:t>
      </w:r>
      <w:r w:rsidR="00587F18">
        <w:rPr>
          <w:rFonts w:ascii="Times New Roman" w:hAnsi="Times New Roman" w:cs="Times New Roman"/>
          <w:sz w:val="28"/>
          <w:szCs w:val="28"/>
        </w:rPr>
        <w:t xml:space="preserve"> официальном сайте администрации городского поселения Игрим</w:t>
      </w:r>
      <w:r w:rsidR="00120092">
        <w:rPr>
          <w:rFonts w:ascii="Times New Roman" w:hAnsi="Times New Roman" w:cs="Times New Roman"/>
          <w:sz w:val="28"/>
          <w:szCs w:val="28"/>
        </w:rPr>
        <w:t xml:space="preserve"> не </w:t>
      </w:r>
      <w:proofErr w:type="gramStart"/>
      <w:r w:rsidR="00120092">
        <w:rPr>
          <w:rFonts w:ascii="Times New Roman" w:hAnsi="Times New Roman" w:cs="Times New Roman"/>
          <w:sz w:val="28"/>
          <w:szCs w:val="28"/>
        </w:rPr>
        <w:t>позднее</w:t>
      </w:r>
      <w:proofErr w:type="gramEnd"/>
      <w:r w:rsidR="00120092">
        <w:rPr>
          <w:rFonts w:ascii="Times New Roman" w:hAnsi="Times New Roman" w:cs="Times New Roman"/>
          <w:sz w:val="28"/>
          <w:szCs w:val="28"/>
        </w:rPr>
        <w:t xml:space="preserve"> чем за 20 дней до дня его проведения.</w:t>
      </w: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1714">
        <w:rPr>
          <w:rFonts w:ascii="Times New Roman" w:hAnsi="Times New Roman" w:cs="Times New Roman"/>
          <w:sz w:val="28"/>
          <w:szCs w:val="28"/>
        </w:rPr>
        <w:t>В объявлении о проведении конкурса указывается:</w:t>
      </w: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1714">
        <w:rPr>
          <w:rFonts w:ascii="Times New Roman" w:hAnsi="Times New Roman" w:cs="Times New Roman"/>
          <w:sz w:val="28"/>
          <w:szCs w:val="28"/>
        </w:rPr>
        <w:t>- дата, место и время проведения конкурса;</w:t>
      </w: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1714">
        <w:rPr>
          <w:rFonts w:ascii="Times New Roman" w:hAnsi="Times New Roman" w:cs="Times New Roman"/>
          <w:sz w:val="28"/>
          <w:szCs w:val="28"/>
        </w:rPr>
        <w:t>- наименование вакантной должности муниципальной службы;</w:t>
      </w: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1714">
        <w:rPr>
          <w:rFonts w:ascii="Times New Roman" w:hAnsi="Times New Roman" w:cs="Times New Roman"/>
          <w:sz w:val="28"/>
          <w:szCs w:val="28"/>
        </w:rPr>
        <w:t xml:space="preserve">- квалификационные требования, связанные с уровнем профессионального образования, стажем и опытом работы, предъявляемые к </w:t>
      </w:r>
      <w:r w:rsidRPr="008E1714">
        <w:rPr>
          <w:rFonts w:ascii="Times New Roman" w:hAnsi="Times New Roman" w:cs="Times New Roman"/>
          <w:sz w:val="28"/>
          <w:szCs w:val="28"/>
        </w:rPr>
        <w:lastRenderedPageBreak/>
        <w:t>претенденту на замещение вакантной должности;</w:t>
      </w: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1714">
        <w:rPr>
          <w:rFonts w:ascii="Times New Roman" w:hAnsi="Times New Roman" w:cs="Times New Roman"/>
          <w:sz w:val="28"/>
          <w:szCs w:val="28"/>
        </w:rPr>
        <w:t>- проект трудового договора;</w:t>
      </w: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1714">
        <w:rPr>
          <w:rFonts w:ascii="Times New Roman" w:hAnsi="Times New Roman" w:cs="Times New Roman"/>
          <w:sz w:val="28"/>
          <w:szCs w:val="28"/>
        </w:rPr>
        <w:t>- место и время приема документов;</w:t>
      </w: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1714">
        <w:rPr>
          <w:rFonts w:ascii="Times New Roman" w:hAnsi="Times New Roman" w:cs="Times New Roman"/>
          <w:sz w:val="28"/>
          <w:szCs w:val="28"/>
        </w:rPr>
        <w:t>- срок, до истечения которого принимаются документы;</w:t>
      </w: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1714">
        <w:rPr>
          <w:rFonts w:ascii="Times New Roman" w:hAnsi="Times New Roman" w:cs="Times New Roman"/>
          <w:sz w:val="28"/>
          <w:szCs w:val="28"/>
        </w:rPr>
        <w:t>- форма проведения конкурса;</w:t>
      </w: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1714">
        <w:rPr>
          <w:rFonts w:ascii="Times New Roman" w:hAnsi="Times New Roman" w:cs="Times New Roman"/>
          <w:sz w:val="28"/>
          <w:szCs w:val="28"/>
        </w:rPr>
        <w:t>- перечень предоставляемых документов;</w:t>
      </w: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1714">
        <w:rPr>
          <w:rFonts w:ascii="Times New Roman" w:hAnsi="Times New Roman" w:cs="Times New Roman"/>
          <w:sz w:val="28"/>
          <w:szCs w:val="28"/>
        </w:rPr>
        <w:t>- сведения об источнике подробной информации, об организаторе конкурса (номера контактных телефонов, факса, адрес электронной почты, электронный адрес официал</w:t>
      </w:r>
      <w:r w:rsidR="00587F18">
        <w:rPr>
          <w:rFonts w:ascii="Times New Roman" w:hAnsi="Times New Roman" w:cs="Times New Roman"/>
          <w:sz w:val="28"/>
          <w:szCs w:val="28"/>
        </w:rPr>
        <w:t>ьного сайта администрации городского поселения Игрим</w:t>
      </w:r>
      <w:r w:rsidRPr="008E1714">
        <w:rPr>
          <w:rFonts w:ascii="Times New Roman" w:hAnsi="Times New Roman" w:cs="Times New Roman"/>
          <w:sz w:val="28"/>
          <w:szCs w:val="28"/>
        </w:rPr>
        <w:t>).</w:t>
      </w: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1714">
        <w:rPr>
          <w:rFonts w:ascii="Times New Roman" w:hAnsi="Times New Roman" w:cs="Times New Roman"/>
          <w:sz w:val="28"/>
          <w:szCs w:val="28"/>
        </w:rPr>
        <w:t>5.5. Конкурс проводится в два этапа.</w:t>
      </w: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1714">
        <w:rPr>
          <w:rFonts w:ascii="Times New Roman" w:hAnsi="Times New Roman" w:cs="Times New Roman"/>
          <w:sz w:val="28"/>
          <w:szCs w:val="28"/>
        </w:rPr>
        <w:t>5.6. Гражданин, изъявивший желание участво</w:t>
      </w:r>
      <w:r w:rsidR="00587F18">
        <w:rPr>
          <w:rFonts w:ascii="Times New Roman" w:hAnsi="Times New Roman" w:cs="Times New Roman"/>
          <w:sz w:val="28"/>
          <w:szCs w:val="28"/>
        </w:rPr>
        <w:t xml:space="preserve">вать в конкурсе, представляет ведущему специалисту по работе с кадрами администрации городского поселения Игрим </w:t>
      </w:r>
      <w:r w:rsidRPr="008E1714">
        <w:rPr>
          <w:rFonts w:ascii="Times New Roman" w:hAnsi="Times New Roman" w:cs="Times New Roman"/>
          <w:sz w:val="28"/>
          <w:szCs w:val="28"/>
        </w:rPr>
        <w:t>следующие документы:</w:t>
      </w: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1714">
        <w:rPr>
          <w:rFonts w:ascii="Times New Roman" w:hAnsi="Times New Roman" w:cs="Times New Roman"/>
          <w:sz w:val="28"/>
          <w:szCs w:val="28"/>
        </w:rPr>
        <w:t>- личное заявление о допуске к участию в конкурсе;</w:t>
      </w: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1714">
        <w:rPr>
          <w:rFonts w:ascii="Times New Roman" w:hAnsi="Times New Roman" w:cs="Times New Roman"/>
          <w:sz w:val="28"/>
          <w:szCs w:val="28"/>
        </w:rPr>
        <w:t>- анкету с фотографией;</w:t>
      </w: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1714">
        <w:rPr>
          <w:rFonts w:ascii="Times New Roman" w:hAnsi="Times New Roman" w:cs="Times New Roman"/>
          <w:sz w:val="28"/>
          <w:szCs w:val="28"/>
        </w:rPr>
        <w:t>- копию документа, удостоверяющего личность;</w:t>
      </w: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1714">
        <w:rPr>
          <w:rFonts w:ascii="Times New Roman" w:hAnsi="Times New Roman" w:cs="Times New Roman"/>
          <w:sz w:val="28"/>
          <w:szCs w:val="28"/>
        </w:rPr>
        <w:t>- копию трудовой книжки, заверенную по месту работы;</w:t>
      </w: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1714">
        <w:rPr>
          <w:rFonts w:ascii="Times New Roman" w:hAnsi="Times New Roman" w:cs="Times New Roman"/>
          <w:sz w:val="28"/>
          <w:szCs w:val="28"/>
        </w:rPr>
        <w:t>- копию документа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w:t>
      </w: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1714">
        <w:rPr>
          <w:rFonts w:ascii="Times New Roman" w:hAnsi="Times New Roman" w:cs="Times New Roman"/>
          <w:sz w:val="28"/>
          <w:szCs w:val="28"/>
        </w:rPr>
        <w:t>- копию документа воинского учета (военный билет, приписное свидетельство);</w:t>
      </w: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1714">
        <w:rPr>
          <w:rFonts w:ascii="Times New Roman" w:hAnsi="Times New Roman" w:cs="Times New Roman"/>
          <w:sz w:val="28"/>
          <w:szCs w:val="28"/>
        </w:rPr>
        <w:t>- заключение медицинского учреждения об отсутствии заболевания, препятствующего прохождению муниципальной службы.</w:t>
      </w: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1714">
        <w:rPr>
          <w:rFonts w:ascii="Times New Roman" w:hAnsi="Times New Roman" w:cs="Times New Roman"/>
          <w:sz w:val="28"/>
          <w:szCs w:val="28"/>
        </w:rPr>
        <w:t>Муниципальный служащий</w:t>
      </w:r>
      <w:r w:rsidR="00587F18" w:rsidRPr="00587F18">
        <w:rPr>
          <w:rFonts w:ascii="Times New Roman" w:hAnsi="Times New Roman" w:cs="Times New Roman"/>
          <w:sz w:val="28"/>
          <w:szCs w:val="28"/>
        </w:rPr>
        <w:t xml:space="preserve"> </w:t>
      </w:r>
      <w:r w:rsidR="00587F18">
        <w:rPr>
          <w:rFonts w:ascii="Times New Roman" w:hAnsi="Times New Roman" w:cs="Times New Roman"/>
          <w:sz w:val="28"/>
          <w:szCs w:val="28"/>
        </w:rPr>
        <w:t>администрации городского поселения Игрим</w:t>
      </w:r>
      <w:r w:rsidRPr="008E1714">
        <w:rPr>
          <w:rFonts w:ascii="Times New Roman" w:hAnsi="Times New Roman" w:cs="Times New Roman"/>
          <w:sz w:val="28"/>
          <w:szCs w:val="28"/>
        </w:rPr>
        <w:t xml:space="preserve">, изъявивший желание участвовать в конкурсе в порядке должностного роста, направляет </w:t>
      </w:r>
      <w:r w:rsidR="00587F18">
        <w:rPr>
          <w:rFonts w:ascii="Times New Roman" w:hAnsi="Times New Roman" w:cs="Times New Roman"/>
          <w:sz w:val="28"/>
          <w:szCs w:val="28"/>
        </w:rPr>
        <w:t xml:space="preserve">ведущему специалисту по работе с кадрами администрации городского поселения Игрим </w:t>
      </w:r>
      <w:r w:rsidRPr="008E1714">
        <w:rPr>
          <w:rFonts w:ascii="Times New Roman" w:hAnsi="Times New Roman" w:cs="Times New Roman"/>
          <w:sz w:val="28"/>
          <w:szCs w:val="28"/>
        </w:rPr>
        <w:t>следующие документы:</w:t>
      </w: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1714">
        <w:rPr>
          <w:rFonts w:ascii="Times New Roman" w:hAnsi="Times New Roman" w:cs="Times New Roman"/>
          <w:sz w:val="28"/>
          <w:szCs w:val="28"/>
        </w:rPr>
        <w:t>- личное заявление о допуске к участию в конкурсе;</w:t>
      </w: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1714">
        <w:rPr>
          <w:rFonts w:ascii="Times New Roman" w:hAnsi="Times New Roman" w:cs="Times New Roman"/>
          <w:sz w:val="28"/>
          <w:szCs w:val="28"/>
        </w:rPr>
        <w:t>- анкету с фотографией;</w:t>
      </w: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1714">
        <w:rPr>
          <w:rFonts w:ascii="Times New Roman" w:hAnsi="Times New Roman" w:cs="Times New Roman"/>
          <w:sz w:val="28"/>
          <w:szCs w:val="28"/>
        </w:rPr>
        <w:t>- копию трудовой книжки, заверенную по месту работы.</w:t>
      </w: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1714">
        <w:rPr>
          <w:rFonts w:ascii="Times New Roman" w:hAnsi="Times New Roman" w:cs="Times New Roman"/>
          <w:sz w:val="28"/>
          <w:szCs w:val="28"/>
        </w:rPr>
        <w:t>5.7. Прием документов для участия в конкурсе осуществляется в течение 30 календарных дней со дня объявления о проведении конкурса.</w:t>
      </w: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1714">
        <w:rPr>
          <w:rFonts w:ascii="Times New Roman" w:hAnsi="Times New Roman" w:cs="Times New Roman"/>
          <w:sz w:val="28"/>
          <w:szCs w:val="28"/>
        </w:rPr>
        <w:t>5.8. Представление документов не в полном объеме, с нарушением требований, предъявляемых к оформлению документов, содержащих исправления, а также по истечении установленного срока - является основанием для отказа в приеме документов.</w:t>
      </w: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1714">
        <w:rPr>
          <w:rFonts w:ascii="Times New Roman" w:hAnsi="Times New Roman" w:cs="Times New Roman"/>
          <w:sz w:val="28"/>
          <w:szCs w:val="28"/>
        </w:rPr>
        <w:t>5.9. На первом этапе конкурса проводится проверка представленных документов. Проверка проводится не ранее чем через 30 дней после опубликования объявления о проведении конкурса.</w:t>
      </w: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1714">
        <w:rPr>
          <w:rFonts w:ascii="Times New Roman" w:hAnsi="Times New Roman" w:cs="Times New Roman"/>
          <w:sz w:val="28"/>
          <w:szCs w:val="28"/>
        </w:rPr>
        <w:t>5.10. Гражданин (муниципальный служащий) не допускается к участию во втором этапе конкурса в случае несоответствия квалификационным требованиям к должности муниципальной службы.</w:t>
      </w: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1714">
        <w:rPr>
          <w:rFonts w:ascii="Times New Roman" w:hAnsi="Times New Roman" w:cs="Times New Roman"/>
          <w:sz w:val="28"/>
          <w:szCs w:val="28"/>
        </w:rPr>
        <w:t xml:space="preserve">5.11. Письменное уведомление о дате, месте и времени проведения </w:t>
      </w:r>
      <w:r w:rsidRPr="008E1714">
        <w:rPr>
          <w:rFonts w:ascii="Times New Roman" w:hAnsi="Times New Roman" w:cs="Times New Roman"/>
          <w:sz w:val="28"/>
          <w:szCs w:val="28"/>
        </w:rPr>
        <w:lastRenderedPageBreak/>
        <w:t>второго этапа конкурса направляется участникам, допущенным к участию во втором этапе, не менее чем за 5 календарных дней до дня проведения конкурса.</w:t>
      </w: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1714">
        <w:rPr>
          <w:rFonts w:ascii="Times New Roman" w:hAnsi="Times New Roman" w:cs="Times New Roman"/>
          <w:sz w:val="28"/>
          <w:szCs w:val="28"/>
        </w:rPr>
        <w:t>5.12. Кандидатам, не прошедшим во второй этап конкурса, секретарем комиссии направляется письменное уведомление в течение 5 рабочих дней со дня окончания первого этапа конкурса.</w:t>
      </w: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1714">
        <w:rPr>
          <w:rFonts w:ascii="Times New Roman" w:hAnsi="Times New Roman" w:cs="Times New Roman"/>
          <w:sz w:val="28"/>
          <w:szCs w:val="28"/>
        </w:rPr>
        <w:t>5.13. Второй этап проведения конкурса состоит из двух частей:</w:t>
      </w: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1714">
        <w:rPr>
          <w:rFonts w:ascii="Times New Roman" w:hAnsi="Times New Roman" w:cs="Times New Roman"/>
          <w:sz w:val="28"/>
          <w:szCs w:val="28"/>
        </w:rPr>
        <w:t xml:space="preserve">1) Первая часть проводится в форме тестирования или письменного задания по вопросам, связанным с деятельностью органов местного самоуправления и спецификой деятельности структурного </w:t>
      </w:r>
      <w:proofErr w:type="gramStart"/>
      <w:r w:rsidRPr="008E1714">
        <w:rPr>
          <w:rFonts w:ascii="Times New Roman" w:hAnsi="Times New Roman" w:cs="Times New Roman"/>
          <w:sz w:val="28"/>
          <w:szCs w:val="28"/>
        </w:rPr>
        <w:t>подразделения</w:t>
      </w:r>
      <w:proofErr w:type="gramEnd"/>
      <w:r w:rsidR="00264E70">
        <w:rPr>
          <w:rFonts w:ascii="Times New Roman" w:hAnsi="Times New Roman" w:cs="Times New Roman"/>
          <w:sz w:val="28"/>
          <w:szCs w:val="28"/>
        </w:rPr>
        <w:t xml:space="preserve"> где имеется вакантная должность</w:t>
      </w:r>
      <w:r w:rsidRPr="008E1714">
        <w:rPr>
          <w:rFonts w:ascii="Times New Roman" w:hAnsi="Times New Roman" w:cs="Times New Roman"/>
          <w:sz w:val="28"/>
          <w:szCs w:val="28"/>
        </w:rPr>
        <w:t>.</w:t>
      </w: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1714">
        <w:rPr>
          <w:rFonts w:ascii="Times New Roman" w:hAnsi="Times New Roman" w:cs="Times New Roman"/>
          <w:sz w:val="28"/>
          <w:szCs w:val="28"/>
        </w:rPr>
        <w:t>Всем участникам конкурса предоставляется равное время для подготовки письменного ответа. Оценка теста проводится по количеству правильных ответов. Оценка письменного задания проводится по полноте раскрытия вопроса.</w:t>
      </w: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1714">
        <w:rPr>
          <w:rFonts w:ascii="Times New Roman" w:hAnsi="Times New Roman" w:cs="Times New Roman"/>
          <w:sz w:val="28"/>
          <w:szCs w:val="28"/>
        </w:rPr>
        <w:t>2) Вторая часть состоит из индивидуального собеседования с кандидатом.</w:t>
      </w: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1714">
        <w:rPr>
          <w:rFonts w:ascii="Times New Roman" w:hAnsi="Times New Roman" w:cs="Times New Roman"/>
          <w:sz w:val="28"/>
          <w:szCs w:val="28"/>
        </w:rPr>
        <w:t>5.14. Итоги проведения конкурса оцениваются по балльной системе, посредством проставления баллов в пределах пятибалльной шкалы членом комиссии за каждое выполненное конкурсное задание.</w:t>
      </w: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1714">
        <w:rPr>
          <w:rFonts w:ascii="Times New Roman" w:hAnsi="Times New Roman" w:cs="Times New Roman"/>
          <w:sz w:val="28"/>
          <w:szCs w:val="28"/>
        </w:rPr>
        <w:t>5.15. Победителем конкурса признается кандидат, набравший максимальное количество баллов по итогам конкурса.</w:t>
      </w: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1714">
        <w:rPr>
          <w:rFonts w:ascii="Times New Roman" w:hAnsi="Times New Roman" w:cs="Times New Roman"/>
          <w:sz w:val="28"/>
          <w:szCs w:val="28"/>
        </w:rPr>
        <w:t>5.16. Если два и более участника конкурса по всем этапам конкурса набрали одинаковое количество баллов, то победителем конкурса признается участник, зарегистрированный на участие в конкурсе раньше остальных (по дате подачи заявления).</w:t>
      </w: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1714">
        <w:rPr>
          <w:rFonts w:ascii="Times New Roman" w:hAnsi="Times New Roman" w:cs="Times New Roman"/>
          <w:sz w:val="28"/>
          <w:szCs w:val="28"/>
        </w:rPr>
        <w:t>5.17. В течение 3-х рабочих дней со дня проведения конкурса подписывается протокол комиссии о результатах конкурса. Не позднее 20 рабочих дней со дня подписания протокола комиссии о результатах конкурса издается муниципальный правовой акт, о назначении на вакантную должность.</w:t>
      </w: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E1714" w:rsidRPr="008E1714" w:rsidRDefault="008E1714">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8E1714">
        <w:rPr>
          <w:rFonts w:ascii="Times New Roman" w:hAnsi="Times New Roman" w:cs="Times New Roman"/>
          <w:sz w:val="28"/>
          <w:szCs w:val="28"/>
        </w:rPr>
        <w:t>6. Заключительные положения</w:t>
      </w: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1714">
        <w:rPr>
          <w:rFonts w:ascii="Times New Roman" w:hAnsi="Times New Roman" w:cs="Times New Roman"/>
          <w:sz w:val="28"/>
          <w:szCs w:val="28"/>
        </w:rPr>
        <w:t>6.1. Участникам конкурса на замещение вакантных должностей муниципальной службы сообщается о результатах конкурса в письменной форме в течение 10 дней со дня подписания протокола о результатах конкурса. Информация о результатах конкурса размещается на</w:t>
      </w:r>
      <w:r w:rsidR="00264E70">
        <w:rPr>
          <w:rFonts w:ascii="Times New Roman" w:hAnsi="Times New Roman" w:cs="Times New Roman"/>
          <w:sz w:val="28"/>
          <w:szCs w:val="28"/>
        </w:rPr>
        <w:t xml:space="preserve"> официальном сайте администрации городского поселения Игрим</w:t>
      </w:r>
      <w:r w:rsidRPr="008E1714">
        <w:rPr>
          <w:rFonts w:ascii="Times New Roman" w:hAnsi="Times New Roman" w:cs="Times New Roman"/>
          <w:sz w:val="28"/>
          <w:szCs w:val="28"/>
        </w:rPr>
        <w:t>.</w:t>
      </w: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1714">
        <w:rPr>
          <w:rFonts w:ascii="Times New Roman" w:hAnsi="Times New Roman" w:cs="Times New Roman"/>
          <w:sz w:val="28"/>
          <w:szCs w:val="28"/>
        </w:rPr>
        <w:t>6.2. Документы претендентов на замещение вакантных должностей муниципальной службы, не допущенных к участию в конкурсе, и участников конкурса, не победивших в нем, возвращаются претенденту по его письменному заявлению лично в руки.</w:t>
      </w: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1714">
        <w:rPr>
          <w:rFonts w:ascii="Times New Roman" w:hAnsi="Times New Roman" w:cs="Times New Roman"/>
          <w:sz w:val="28"/>
          <w:szCs w:val="28"/>
        </w:rPr>
        <w:t>6.3. Расходы, связанные с участием в конкурсе, осуществляются участником конкурса за счет собственных средств.</w:t>
      </w: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1714">
        <w:rPr>
          <w:rFonts w:ascii="Times New Roman" w:hAnsi="Times New Roman" w:cs="Times New Roman"/>
          <w:sz w:val="28"/>
          <w:szCs w:val="28"/>
        </w:rPr>
        <w:lastRenderedPageBreak/>
        <w:t>6.4. Кандидат вправе обжаловать решение комиссии в соответствии с действующим законодательством Российской Федерации.</w:t>
      </w: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1714">
        <w:rPr>
          <w:rFonts w:ascii="Times New Roman" w:hAnsi="Times New Roman" w:cs="Times New Roman"/>
          <w:sz w:val="28"/>
          <w:szCs w:val="28"/>
        </w:rPr>
        <w:t>6.5. В случае отказа победителя от назначения на вакантную должность, а также в случае несоблюдения победителем конкурса ограничений, установленных законодательством для муниципальных служащих, право на замещение вакантной должности муниципальной службы предоставляется участнику конкурса, занявшему второе место. При отсутствии согласия на замещение вакантной должности участника конкурса, занявшего второе место, итоги конкурса аннулируются.</w:t>
      </w: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E1714" w:rsidRPr="008E1714" w:rsidRDefault="008E1714">
      <w:pPr>
        <w:widowControl w:val="0"/>
        <w:autoSpaceDE w:val="0"/>
        <w:autoSpaceDN w:val="0"/>
        <w:adjustRightInd w:val="0"/>
        <w:spacing w:after="0" w:line="240" w:lineRule="auto"/>
        <w:ind w:firstLine="540"/>
        <w:jc w:val="both"/>
        <w:rPr>
          <w:rFonts w:ascii="Times New Roman" w:hAnsi="Times New Roman" w:cs="Times New Roman"/>
          <w:sz w:val="28"/>
          <w:szCs w:val="28"/>
        </w:rPr>
      </w:pPr>
    </w:p>
    <w:sectPr w:rsidR="008E1714" w:rsidRPr="008E1714" w:rsidSect="005E07E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7A3" w:rsidRDefault="000147A3" w:rsidP="00363F3C">
      <w:pPr>
        <w:spacing w:after="0" w:line="240" w:lineRule="auto"/>
      </w:pPr>
      <w:r>
        <w:separator/>
      </w:r>
    </w:p>
  </w:endnote>
  <w:endnote w:type="continuationSeparator" w:id="0">
    <w:p w:rsidR="000147A3" w:rsidRDefault="000147A3" w:rsidP="00363F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7A3" w:rsidRDefault="000147A3" w:rsidP="00363F3C">
      <w:pPr>
        <w:spacing w:after="0" w:line="240" w:lineRule="auto"/>
      </w:pPr>
      <w:r>
        <w:separator/>
      </w:r>
    </w:p>
  </w:footnote>
  <w:footnote w:type="continuationSeparator" w:id="0">
    <w:p w:rsidR="000147A3" w:rsidRDefault="000147A3" w:rsidP="00363F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A6FF7"/>
    <w:multiLevelType w:val="multilevel"/>
    <w:tmpl w:val="0AB87C48"/>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E1714"/>
    <w:rsid w:val="00006124"/>
    <w:rsid w:val="0001225B"/>
    <w:rsid w:val="000147A3"/>
    <w:rsid w:val="00016C3A"/>
    <w:rsid w:val="00032D7D"/>
    <w:rsid w:val="0003445A"/>
    <w:rsid w:val="00040E96"/>
    <w:rsid w:val="000413EB"/>
    <w:rsid w:val="00047406"/>
    <w:rsid w:val="00053960"/>
    <w:rsid w:val="00090C6B"/>
    <w:rsid w:val="00091354"/>
    <w:rsid w:val="000918BA"/>
    <w:rsid w:val="00092160"/>
    <w:rsid w:val="000A62BC"/>
    <w:rsid w:val="000B379A"/>
    <w:rsid w:val="000D4013"/>
    <w:rsid w:val="000D70AD"/>
    <w:rsid w:val="00117321"/>
    <w:rsid w:val="00120092"/>
    <w:rsid w:val="00134411"/>
    <w:rsid w:val="001344B0"/>
    <w:rsid w:val="0013648A"/>
    <w:rsid w:val="0014174E"/>
    <w:rsid w:val="00150B39"/>
    <w:rsid w:val="00156F12"/>
    <w:rsid w:val="00176D5D"/>
    <w:rsid w:val="00177401"/>
    <w:rsid w:val="00181F68"/>
    <w:rsid w:val="00185F7C"/>
    <w:rsid w:val="001862E6"/>
    <w:rsid w:val="00193939"/>
    <w:rsid w:val="001944D7"/>
    <w:rsid w:val="00197F69"/>
    <w:rsid w:val="001B13D7"/>
    <w:rsid w:val="001B3A17"/>
    <w:rsid w:val="001B6BA4"/>
    <w:rsid w:val="001C5DD1"/>
    <w:rsid w:val="001E403B"/>
    <w:rsid w:val="001E4319"/>
    <w:rsid w:val="001F5DE0"/>
    <w:rsid w:val="002000BB"/>
    <w:rsid w:val="00200FA4"/>
    <w:rsid w:val="002048E5"/>
    <w:rsid w:val="00210D7B"/>
    <w:rsid w:val="0022319D"/>
    <w:rsid w:val="00236DD2"/>
    <w:rsid w:val="00243C76"/>
    <w:rsid w:val="00256EEA"/>
    <w:rsid w:val="00264E70"/>
    <w:rsid w:val="00266B27"/>
    <w:rsid w:val="0026700C"/>
    <w:rsid w:val="0027025F"/>
    <w:rsid w:val="0027215A"/>
    <w:rsid w:val="00285FC3"/>
    <w:rsid w:val="00294C26"/>
    <w:rsid w:val="002A03F0"/>
    <w:rsid w:val="002A3091"/>
    <w:rsid w:val="002A3C2E"/>
    <w:rsid w:val="002A57D3"/>
    <w:rsid w:val="002C1E41"/>
    <w:rsid w:val="002C2C6B"/>
    <w:rsid w:val="002C6883"/>
    <w:rsid w:val="002D41FC"/>
    <w:rsid w:val="002E36F7"/>
    <w:rsid w:val="002E58D3"/>
    <w:rsid w:val="002E7CAC"/>
    <w:rsid w:val="002F1D20"/>
    <w:rsid w:val="0030542A"/>
    <w:rsid w:val="00332E9C"/>
    <w:rsid w:val="003350E3"/>
    <w:rsid w:val="00343E45"/>
    <w:rsid w:val="003459EE"/>
    <w:rsid w:val="0035347F"/>
    <w:rsid w:val="00363F3C"/>
    <w:rsid w:val="00393D05"/>
    <w:rsid w:val="00395461"/>
    <w:rsid w:val="00395987"/>
    <w:rsid w:val="0039600D"/>
    <w:rsid w:val="003B542C"/>
    <w:rsid w:val="003D2B1F"/>
    <w:rsid w:val="003D5FE6"/>
    <w:rsid w:val="003D6471"/>
    <w:rsid w:val="003E2B1F"/>
    <w:rsid w:val="004022B3"/>
    <w:rsid w:val="00410182"/>
    <w:rsid w:val="004117B7"/>
    <w:rsid w:val="00413621"/>
    <w:rsid w:val="0042305A"/>
    <w:rsid w:val="00427E31"/>
    <w:rsid w:val="004400A0"/>
    <w:rsid w:val="00441791"/>
    <w:rsid w:val="00443EEC"/>
    <w:rsid w:val="0044457D"/>
    <w:rsid w:val="00450918"/>
    <w:rsid w:val="00462D30"/>
    <w:rsid w:val="0046434D"/>
    <w:rsid w:val="00467BAE"/>
    <w:rsid w:val="00471559"/>
    <w:rsid w:val="00471909"/>
    <w:rsid w:val="004728F5"/>
    <w:rsid w:val="00474331"/>
    <w:rsid w:val="004843B7"/>
    <w:rsid w:val="00484C2D"/>
    <w:rsid w:val="004925D9"/>
    <w:rsid w:val="00497107"/>
    <w:rsid w:val="004A2800"/>
    <w:rsid w:val="004A6805"/>
    <w:rsid w:val="004B2F94"/>
    <w:rsid w:val="004B5669"/>
    <w:rsid w:val="004C5276"/>
    <w:rsid w:val="004C6581"/>
    <w:rsid w:val="004D485A"/>
    <w:rsid w:val="004D4D94"/>
    <w:rsid w:val="004D7A31"/>
    <w:rsid w:val="005002F1"/>
    <w:rsid w:val="00502A40"/>
    <w:rsid w:val="005120DC"/>
    <w:rsid w:val="00517C38"/>
    <w:rsid w:val="00537D0A"/>
    <w:rsid w:val="0054166A"/>
    <w:rsid w:val="00543E1A"/>
    <w:rsid w:val="005529DE"/>
    <w:rsid w:val="0055395C"/>
    <w:rsid w:val="00554011"/>
    <w:rsid w:val="00557B38"/>
    <w:rsid w:val="00564143"/>
    <w:rsid w:val="00564E6C"/>
    <w:rsid w:val="00587F18"/>
    <w:rsid w:val="005972A2"/>
    <w:rsid w:val="00597526"/>
    <w:rsid w:val="005A2D51"/>
    <w:rsid w:val="005A632D"/>
    <w:rsid w:val="005C0870"/>
    <w:rsid w:val="005C72C3"/>
    <w:rsid w:val="005D1A6E"/>
    <w:rsid w:val="005E6EFD"/>
    <w:rsid w:val="005F115B"/>
    <w:rsid w:val="00610413"/>
    <w:rsid w:val="00626753"/>
    <w:rsid w:val="00630F13"/>
    <w:rsid w:val="0063403D"/>
    <w:rsid w:val="00643679"/>
    <w:rsid w:val="00644289"/>
    <w:rsid w:val="00645B7E"/>
    <w:rsid w:val="00645DBD"/>
    <w:rsid w:val="00652174"/>
    <w:rsid w:val="00653F28"/>
    <w:rsid w:val="00657A5F"/>
    <w:rsid w:val="006701E7"/>
    <w:rsid w:val="0067340F"/>
    <w:rsid w:val="0067518F"/>
    <w:rsid w:val="006755AD"/>
    <w:rsid w:val="0067590C"/>
    <w:rsid w:val="0068101F"/>
    <w:rsid w:val="00685C6D"/>
    <w:rsid w:val="006B1316"/>
    <w:rsid w:val="006B3270"/>
    <w:rsid w:val="006B627B"/>
    <w:rsid w:val="006C45D1"/>
    <w:rsid w:val="006C71E0"/>
    <w:rsid w:val="006D509B"/>
    <w:rsid w:val="006F00FD"/>
    <w:rsid w:val="006F5112"/>
    <w:rsid w:val="007020B0"/>
    <w:rsid w:val="00706215"/>
    <w:rsid w:val="00713308"/>
    <w:rsid w:val="00717C9D"/>
    <w:rsid w:val="00724D2A"/>
    <w:rsid w:val="00734A11"/>
    <w:rsid w:val="00745035"/>
    <w:rsid w:val="00750F01"/>
    <w:rsid w:val="00752B79"/>
    <w:rsid w:val="00767581"/>
    <w:rsid w:val="00777DEC"/>
    <w:rsid w:val="00781815"/>
    <w:rsid w:val="007858BC"/>
    <w:rsid w:val="007913C4"/>
    <w:rsid w:val="007A3587"/>
    <w:rsid w:val="007A5930"/>
    <w:rsid w:val="007C3F6F"/>
    <w:rsid w:val="007C42EB"/>
    <w:rsid w:val="007D3BBB"/>
    <w:rsid w:val="007F2483"/>
    <w:rsid w:val="007F7E1C"/>
    <w:rsid w:val="008136C5"/>
    <w:rsid w:val="00820AE5"/>
    <w:rsid w:val="008222B4"/>
    <w:rsid w:val="008312F7"/>
    <w:rsid w:val="00834AA6"/>
    <w:rsid w:val="00845C52"/>
    <w:rsid w:val="00847D62"/>
    <w:rsid w:val="008549DA"/>
    <w:rsid w:val="00857014"/>
    <w:rsid w:val="0085702C"/>
    <w:rsid w:val="00860215"/>
    <w:rsid w:val="00865C34"/>
    <w:rsid w:val="008707F9"/>
    <w:rsid w:val="008731ED"/>
    <w:rsid w:val="00883780"/>
    <w:rsid w:val="00885B51"/>
    <w:rsid w:val="008942B8"/>
    <w:rsid w:val="00897B3C"/>
    <w:rsid w:val="008A285E"/>
    <w:rsid w:val="008A408B"/>
    <w:rsid w:val="008A416F"/>
    <w:rsid w:val="008A4DE4"/>
    <w:rsid w:val="008B151E"/>
    <w:rsid w:val="008B69BA"/>
    <w:rsid w:val="008B756C"/>
    <w:rsid w:val="008C5100"/>
    <w:rsid w:val="008D14F1"/>
    <w:rsid w:val="008D1A6D"/>
    <w:rsid w:val="008D4AAD"/>
    <w:rsid w:val="008E07C4"/>
    <w:rsid w:val="008E1714"/>
    <w:rsid w:val="008E18FE"/>
    <w:rsid w:val="008F3E56"/>
    <w:rsid w:val="00900A5D"/>
    <w:rsid w:val="00904E93"/>
    <w:rsid w:val="00905014"/>
    <w:rsid w:val="00923062"/>
    <w:rsid w:val="00926714"/>
    <w:rsid w:val="00931615"/>
    <w:rsid w:val="00932809"/>
    <w:rsid w:val="009371C8"/>
    <w:rsid w:val="00942E89"/>
    <w:rsid w:val="00953924"/>
    <w:rsid w:val="00985508"/>
    <w:rsid w:val="009A0430"/>
    <w:rsid w:val="009A3F27"/>
    <w:rsid w:val="009C2A6D"/>
    <w:rsid w:val="009D0025"/>
    <w:rsid w:val="009D5634"/>
    <w:rsid w:val="009E5C65"/>
    <w:rsid w:val="009E785C"/>
    <w:rsid w:val="009F3118"/>
    <w:rsid w:val="009F3928"/>
    <w:rsid w:val="009F3CD9"/>
    <w:rsid w:val="009F4D2F"/>
    <w:rsid w:val="00A01995"/>
    <w:rsid w:val="00A1644F"/>
    <w:rsid w:val="00A1760A"/>
    <w:rsid w:val="00A212F4"/>
    <w:rsid w:val="00A2249E"/>
    <w:rsid w:val="00A25E69"/>
    <w:rsid w:val="00A26FE3"/>
    <w:rsid w:val="00A3285D"/>
    <w:rsid w:val="00A32DC9"/>
    <w:rsid w:val="00A36A3D"/>
    <w:rsid w:val="00A5110E"/>
    <w:rsid w:val="00A609F7"/>
    <w:rsid w:val="00A64161"/>
    <w:rsid w:val="00A74490"/>
    <w:rsid w:val="00A960B0"/>
    <w:rsid w:val="00AA0C25"/>
    <w:rsid w:val="00AA0E6F"/>
    <w:rsid w:val="00AA1BAF"/>
    <w:rsid w:val="00AB75AF"/>
    <w:rsid w:val="00AD5489"/>
    <w:rsid w:val="00AE3FD8"/>
    <w:rsid w:val="00AF17FB"/>
    <w:rsid w:val="00B00C7A"/>
    <w:rsid w:val="00B07972"/>
    <w:rsid w:val="00B07D96"/>
    <w:rsid w:val="00B129A7"/>
    <w:rsid w:val="00B143F2"/>
    <w:rsid w:val="00B278B7"/>
    <w:rsid w:val="00B5600E"/>
    <w:rsid w:val="00B62D42"/>
    <w:rsid w:val="00B63D31"/>
    <w:rsid w:val="00B63EEC"/>
    <w:rsid w:val="00B67064"/>
    <w:rsid w:val="00B7468D"/>
    <w:rsid w:val="00B773C8"/>
    <w:rsid w:val="00B81232"/>
    <w:rsid w:val="00B85190"/>
    <w:rsid w:val="00B8728A"/>
    <w:rsid w:val="00B975D1"/>
    <w:rsid w:val="00BA5C2C"/>
    <w:rsid w:val="00BA63A9"/>
    <w:rsid w:val="00BA70CE"/>
    <w:rsid w:val="00BB5EC1"/>
    <w:rsid w:val="00BB7FC3"/>
    <w:rsid w:val="00BE3FDF"/>
    <w:rsid w:val="00BE6B8C"/>
    <w:rsid w:val="00C006CA"/>
    <w:rsid w:val="00C01EA4"/>
    <w:rsid w:val="00C22A96"/>
    <w:rsid w:val="00C24489"/>
    <w:rsid w:val="00C252C7"/>
    <w:rsid w:val="00C33EA9"/>
    <w:rsid w:val="00C342E4"/>
    <w:rsid w:val="00C4478A"/>
    <w:rsid w:val="00C551B7"/>
    <w:rsid w:val="00C574F6"/>
    <w:rsid w:val="00C60A32"/>
    <w:rsid w:val="00C61DCF"/>
    <w:rsid w:val="00C6654B"/>
    <w:rsid w:val="00C668ED"/>
    <w:rsid w:val="00C717AB"/>
    <w:rsid w:val="00C946BA"/>
    <w:rsid w:val="00CA3AC9"/>
    <w:rsid w:val="00CB3DAE"/>
    <w:rsid w:val="00CD03BC"/>
    <w:rsid w:val="00CD1D99"/>
    <w:rsid w:val="00CD24A2"/>
    <w:rsid w:val="00CD6101"/>
    <w:rsid w:val="00CE252A"/>
    <w:rsid w:val="00CE558B"/>
    <w:rsid w:val="00D15C1F"/>
    <w:rsid w:val="00D1633B"/>
    <w:rsid w:val="00D20BD6"/>
    <w:rsid w:val="00D3009F"/>
    <w:rsid w:val="00D5734D"/>
    <w:rsid w:val="00D65816"/>
    <w:rsid w:val="00D661B0"/>
    <w:rsid w:val="00D9734E"/>
    <w:rsid w:val="00DA49AC"/>
    <w:rsid w:val="00DB38BD"/>
    <w:rsid w:val="00DD13D1"/>
    <w:rsid w:val="00DD687A"/>
    <w:rsid w:val="00DF2D51"/>
    <w:rsid w:val="00E01153"/>
    <w:rsid w:val="00E02EFB"/>
    <w:rsid w:val="00E05452"/>
    <w:rsid w:val="00E10FC9"/>
    <w:rsid w:val="00E4486E"/>
    <w:rsid w:val="00E55FBE"/>
    <w:rsid w:val="00E565E3"/>
    <w:rsid w:val="00E646D0"/>
    <w:rsid w:val="00E64A49"/>
    <w:rsid w:val="00E675FE"/>
    <w:rsid w:val="00E767E8"/>
    <w:rsid w:val="00EB0230"/>
    <w:rsid w:val="00EC2113"/>
    <w:rsid w:val="00EC3857"/>
    <w:rsid w:val="00EC72DC"/>
    <w:rsid w:val="00ED2428"/>
    <w:rsid w:val="00EE5E62"/>
    <w:rsid w:val="00EF19CF"/>
    <w:rsid w:val="00EF7D7B"/>
    <w:rsid w:val="00F017A0"/>
    <w:rsid w:val="00F01B52"/>
    <w:rsid w:val="00F12B2F"/>
    <w:rsid w:val="00F162D8"/>
    <w:rsid w:val="00F20924"/>
    <w:rsid w:val="00F364E6"/>
    <w:rsid w:val="00F4594A"/>
    <w:rsid w:val="00F47162"/>
    <w:rsid w:val="00F577D5"/>
    <w:rsid w:val="00F57D15"/>
    <w:rsid w:val="00F84386"/>
    <w:rsid w:val="00F84ED9"/>
    <w:rsid w:val="00F931BD"/>
    <w:rsid w:val="00F97527"/>
    <w:rsid w:val="00FA2531"/>
    <w:rsid w:val="00FB5D34"/>
    <w:rsid w:val="00FC68BB"/>
    <w:rsid w:val="00FD3830"/>
    <w:rsid w:val="00FE07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9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F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F3C"/>
  </w:style>
  <w:style w:type="paragraph" w:styleId="a5">
    <w:name w:val="footer"/>
    <w:basedOn w:val="a"/>
    <w:link w:val="a6"/>
    <w:uiPriority w:val="99"/>
    <w:unhideWhenUsed/>
    <w:rsid w:val="00363F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3F3C"/>
  </w:style>
  <w:style w:type="table" w:styleId="a7">
    <w:name w:val="Table Grid"/>
    <w:basedOn w:val="a1"/>
    <w:uiPriority w:val="59"/>
    <w:rsid w:val="00363F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2E58D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E58D3"/>
    <w:rPr>
      <w:rFonts w:ascii="Tahoma" w:hAnsi="Tahoma" w:cs="Tahoma"/>
      <w:sz w:val="16"/>
      <w:szCs w:val="16"/>
    </w:rPr>
  </w:style>
  <w:style w:type="paragraph" w:styleId="aa">
    <w:name w:val="List Paragraph"/>
    <w:basedOn w:val="a"/>
    <w:uiPriority w:val="34"/>
    <w:qFormat/>
    <w:rsid w:val="000539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F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F3C"/>
  </w:style>
  <w:style w:type="paragraph" w:styleId="a5">
    <w:name w:val="footer"/>
    <w:basedOn w:val="a"/>
    <w:link w:val="a6"/>
    <w:uiPriority w:val="99"/>
    <w:unhideWhenUsed/>
    <w:rsid w:val="00363F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3F3C"/>
  </w:style>
  <w:style w:type="table" w:styleId="a7">
    <w:name w:val="Table Grid"/>
    <w:basedOn w:val="a1"/>
    <w:uiPriority w:val="59"/>
    <w:rsid w:val="00363F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2E58D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E58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8B66482F8CEB332461EF2594E65F817C64BB5F58297371D2485BFC5849B7777Ej9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88B66482F8CEB332461EF26868A088E7B6BED5758217122881700A10F40BD20AE7A7C66585835F67Fj8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88B66482F8CEB332461EF2594E65F817C64BB5F5428727CD5485BFC5849B7777Ej9I" TargetMode="External"/><Relationship Id="rId5" Type="http://schemas.openxmlformats.org/officeDocument/2006/relationships/footnotes" Target="footnotes.xml"/><Relationship Id="rId10" Type="http://schemas.openxmlformats.org/officeDocument/2006/relationships/hyperlink" Target="consultantplus://offline/ref=688B66482F8CEB332461EF26868A088E7867E25757772620D9420E7Aj4I" TargetMode="External"/><Relationship Id="rId4" Type="http://schemas.openxmlformats.org/officeDocument/2006/relationships/webSettings" Target="webSettings.xml"/><Relationship Id="rId9" Type="http://schemas.openxmlformats.org/officeDocument/2006/relationships/hyperlink" Target="consultantplus://offline/ref=688B66482F8CEB332461EF26868A088E7B6BED5758217122881700A10F40BD20AE7A7C66585835F67Fj8I"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2071</Words>
  <Characters>11806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 Office</Company>
  <LinksUpToDate>false</LinksUpToDate>
  <CharactersWithSpaces>13850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2014-04-04T03:46:00Z</cp:lastPrinted>
  <dcterms:created xsi:type="dcterms:W3CDTF">2014-02-26T08:35:00Z</dcterms:created>
  <dcterms:modified xsi:type="dcterms:W3CDTF">2014-04-04T03:48:00Z</dcterms:modified>
</cp:coreProperties>
</file>