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46B" w:rsidRPr="00805AC3" w:rsidRDefault="00F6146B" w:rsidP="00F6146B">
      <w:pPr>
        <w:spacing w:after="0" w:line="240" w:lineRule="auto"/>
        <w:jc w:val="center"/>
        <w:rPr>
          <w:rFonts w:ascii="Times New Roman" w:eastAsia="Times New Roman" w:hAnsi="Times New Roman" w:cs="Times New Roman"/>
          <w:sz w:val="32"/>
          <w:szCs w:val="32"/>
          <w:lang w:eastAsia="ru-RU"/>
        </w:rPr>
      </w:pPr>
      <w:r w:rsidRPr="00805AC3">
        <w:rPr>
          <w:rFonts w:ascii="Times New Roman" w:eastAsia="Times New Roman" w:hAnsi="Times New Roman" w:cs="Times New Roman"/>
          <w:sz w:val="32"/>
          <w:szCs w:val="32"/>
          <w:lang w:eastAsia="ru-RU"/>
        </w:rPr>
        <w:t>СОВЕТ ДЕПУТАТОВ</w:t>
      </w:r>
    </w:p>
    <w:p w:rsidR="00F6146B" w:rsidRPr="00805AC3" w:rsidRDefault="00F6146B" w:rsidP="00F6146B">
      <w:pPr>
        <w:spacing w:after="0" w:line="240" w:lineRule="auto"/>
        <w:jc w:val="center"/>
        <w:rPr>
          <w:rFonts w:ascii="Times New Roman" w:eastAsia="Times New Roman" w:hAnsi="Times New Roman" w:cs="Times New Roman"/>
          <w:sz w:val="32"/>
          <w:szCs w:val="32"/>
          <w:lang w:eastAsia="ru-RU"/>
        </w:rPr>
      </w:pPr>
      <w:r w:rsidRPr="00805AC3">
        <w:rPr>
          <w:rFonts w:ascii="Times New Roman" w:eastAsia="Times New Roman" w:hAnsi="Times New Roman" w:cs="Times New Roman"/>
          <w:sz w:val="32"/>
          <w:szCs w:val="32"/>
          <w:lang w:eastAsia="ru-RU"/>
        </w:rPr>
        <w:t>ГОРОДСКОГО ПОСЕЛЕНИЯ ИГРИМ</w:t>
      </w:r>
    </w:p>
    <w:p w:rsidR="00F6146B" w:rsidRPr="00805AC3" w:rsidRDefault="00F6146B" w:rsidP="00F6146B">
      <w:pPr>
        <w:spacing w:after="0" w:line="240" w:lineRule="auto"/>
        <w:jc w:val="center"/>
        <w:rPr>
          <w:rFonts w:ascii="Times New Roman" w:eastAsia="Times New Roman" w:hAnsi="Times New Roman" w:cs="Times New Roman"/>
          <w:sz w:val="28"/>
          <w:szCs w:val="28"/>
          <w:lang w:eastAsia="ru-RU"/>
        </w:rPr>
      </w:pPr>
      <w:r w:rsidRPr="00805AC3">
        <w:rPr>
          <w:rFonts w:ascii="Times New Roman" w:eastAsia="Times New Roman" w:hAnsi="Times New Roman" w:cs="Times New Roman"/>
          <w:sz w:val="28"/>
          <w:szCs w:val="28"/>
          <w:lang w:eastAsia="ru-RU"/>
        </w:rPr>
        <w:t>Березовского района</w:t>
      </w:r>
    </w:p>
    <w:p w:rsidR="00F6146B" w:rsidRPr="00805AC3" w:rsidRDefault="00F6146B" w:rsidP="00F6146B">
      <w:pPr>
        <w:spacing w:after="0" w:line="240" w:lineRule="auto"/>
        <w:jc w:val="center"/>
        <w:rPr>
          <w:rFonts w:ascii="Times New Roman" w:eastAsia="Times New Roman" w:hAnsi="Times New Roman" w:cs="Times New Roman"/>
          <w:sz w:val="28"/>
          <w:szCs w:val="28"/>
          <w:lang w:eastAsia="ru-RU"/>
        </w:rPr>
      </w:pPr>
      <w:r w:rsidRPr="00805AC3">
        <w:rPr>
          <w:rFonts w:ascii="Times New Roman" w:eastAsia="Times New Roman" w:hAnsi="Times New Roman" w:cs="Times New Roman"/>
          <w:sz w:val="28"/>
          <w:szCs w:val="28"/>
          <w:lang w:eastAsia="ru-RU"/>
        </w:rPr>
        <w:t xml:space="preserve">Ханты-Мансийского автономного округа – Югры </w:t>
      </w:r>
    </w:p>
    <w:p w:rsidR="00F6146B" w:rsidRPr="00805AC3" w:rsidRDefault="00F6146B" w:rsidP="00F6146B">
      <w:pPr>
        <w:spacing w:after="0" w:line="240" w:lineRule="auto"/>
        <w:rPr>
          <w:rFonts w:ascii="Times New Roman" w:eastAsia="Times New Roman" w:hAnsi="Times New Roman" w:cs="Times New Roman"/>
          <w:sz w:val="28"/>
          <w:szCs w:val="28"/>
          <w:lang w:eastAsia="ru-RU"/>
        </w:rPr>
      </w:pPr>
    </w:p>
    <w:p w:rsidR="00F6146B" w:rsidRPr="00805AC3" w:rsidRDefault="00F6146B" w:rsidP="00F6146B">
      <w:pPr>
        <w:spacing w:after="0" w:line="240" w:lineRule="auto"/>
        <w:jc w:val="center"/>
        <w:rPr>
          <w:rFonts w:ascii="Times New Roman" w:eastAsia="Times New Roman" w:hAnsi="Times New Roman" w:cs="Times New Roman"/>
          <w:sz w:val="32"/>
          <w:szCs w:val="32"/>
          <w:lang w:eastAsia="ru-RU"/>
        </w:rPr>
      </w:pPr>
      <w:r w:rsidRPr="00805AC3">
        <w:rPr>
          <w:rFonts w:ascii="Times New Roman" w:eastAsia="Times New Roman" w:hAnsi="Times New Roman" w:cs="Times New Roman"/>
          <w:sz w:val="32"/>
          <w:szCs w:val="32"/>
          <w:lang w:eastAsia="ru-RU"/>
        </w:rPr>
        <w:t>РЕШЕНИЕ</w:t>
      </w:r>
    </w:p>
    <w:p w:rsidR="00F6146B" w:rsidRPr="00805AC3" w:rsidRDefault="00F6146B" w:rsidP="00F6146B">
      <w:pPr>
        <w:spacing w:after="0" w:line="240" w:lineRule="auto"/>
        <w:rPr>
          <w:rFonts w:ascii="Times New Roman" w:eastAsia="Times New Roman" w:hAnsi="Times New Roman" w:cs="Times New Roman"/>
          <w:sz w:val="28"/>
          <w:szCs w:val="28"/>
          <w:lang w:eastAsia="ru-RU"/>
        </w:rPr>
      </w:pPr>
    </w:p>
    <w:p w:rsidR="00F6146B" w:rsidRPr="00805AC3" w:rsidRDefault="00F6146B" w:rsidP="00F6146B">
      <w:pPr>
        <w:spacing w:after="0" w:line="240" w:lineRule="auto"/>
        <w:rPr>
          <w:rFonts w:ascii="Times New Roman" w:eastAsia="Times New Roman" w:hAnsi="Times New Roman" w:cs="Times New Roman"/>
          <w:sz w:val="28"/>
          <w:szCs w:val="28"/>
          <w:lang w:eastAsia="ru-RU"/>
        </w:rPr>
      </w:pPr>
    </w:p>
    <w:p w:rsidR="00E3079A" w:rsidRDefault="00F6146B" w:rsidP="00F6146B">
      <w:pPr>
        <w:spacing w:after="0" w:line="240" w:lineRule="auto"/>
        <w:rPr>
          <w:rFonts w:ascii="Times New Roman" w:eastAsia="Times New Roman" w:hAnsi="Times New Roman" w:cs="Times New Roman"/>
          <w:sz w:val="28"/>
          <w:szCs w:val="28"/>
          <w:lang w:eastAsia="ru-RU"/>
        </w:rPr>
      </w:pPr>
      <w:r w:rsidRPr="00805AC3">
        <w:rPr>
          <w:rFonts w:ascii="Times New Roman" w:eastAsia="Times New Roman" w:hAnsi="Times New Roman" w:cs="Times New Roman"/>
          <w:sz w:val="28"/>
          <w:szCs w:val="28"/>
          <w:lang w:eastAsia="ru-RU"/>
        </w:rPr>
        <w:t xml:space="preserve">от </w:t>
      </w:r>
      <w:proofErr w:type="gramStart"/>
      <w:r w:rsidR="002415E3" w:rsidRPr="00805AC3">
        <w:rPr>
          <w:rFonts w:ascii="Times New Roman" w:eastAsia="Times New Roman" w:hAnsi="Times New Roman" w:cs="Times New Roman"/>
          <w:sz w:val="28"/>
          <w:szCs w:val="28"/>
          <w:lang w:eastAsia="ru-RU"/>
        </w:rPr>
        <w:t>«</w:t>
      </w:r>
      <w:r w:rsidR="00954AE1">
        <w:rPr>
          <w:rFonts w:ascii="Times New Roman" w:eastAsia="Times New Roman" w:hAnsi="Times New Roman" w:cs="Times New Roman"/>
          <w:sz w:val="28"/>
          <w:szCs w:val="28"/>
          <w:lang w:eastAsia="ru-RU"/>
        </w:rPr>
        <w:t xml:space="preserve"> </w:t>
      </w:r>
      <w:r w:rsidR="00A5505D">
        <w:rPr>
          <w:rFonts w:ascii="Times New Roman" w:eastAsia="Times New Roman" w:hAnsi="Times New Roman" w:cs="Times New Roman"/>
          <w:sz w:val="28"/>
          <w:szCs w:val="28"/>
          <w:lang w:eastAsia="ru-RU"/>
        </w:rPr>
        <w:t>17</w:t>
      </w:r>
      <w:proofErr w:type="gramEnd"/>
      <w:r w:rsidR="00BE03D9">
        <w:rPr>
          <w:rFonts w:ascii="Times New Roman" w:eastAsia="Times New Roman" w:hAnsi="Times New Roman" w:cs="Times New Roman"/>
          <w:sz w:val="28"/>
          <w:szCs w:val="28"/>
          <w:lang w:eastAsia="ru-RU"/>
        </w:rPr>
        <w:t xml:space="preserve"> </w:t>
      </w:r>
      <w:r w:rsidR="002415E3" w:rsidRPr="00805AC3">
        <w:rPr>
          <w:rFonts w:ascii="Times New Roman" w:eastAsia="Times New Roman" w:hAnsi="Times New Roman" w:cs="Times New Roman"/>
          <w:sz w:val="28"/>
          <w:szCs w:val="28"/>
          <w:lang w:eastAsia="ru-RU"/>
        </w:rPr>
        <w:t>»</w:t>
      </w:r>
      <w:r w:rsidR="00805AC3">
        <w:rPr>
          <w:rFonts w:ascii="Times New Roman" w:eastAsia="Times New Roman" w:hAnsi="Times New Roman" w:cs="Times New Roman"/>
          <w:sz w:val="28"/>
          <w:szCs w:val="28"/>
          <w:lang w:eastAsia="ru-RU"/>
        </w:rPr>
        <w:t xml:space="preserve"> </w:t>
      </w:r>
      <w:r w:rsidR="00E3079A">
        <w:rPr>
          <w:rFonts w:ascii="Times New Roman" w:eastAsia="Times New Roman" w:hAnsi="Times New Roman" w:cs="Times New Roman"/>
          <w:sz w:val="28"/>
          <w:szCs w:val="28"/>
          <w:lang w:eastAsia="ru-RU"/>
        </w:rPr>
        <w:t xml:space="preserve"> </w:t>
      </w:r>
      <w:r w:rsidR="00A5505D">
        <w:rPr>
          <w:rFonts w:ascii="Times New Roman" w:eastAsia="Times New Roman" w:hAnsi="Times New Roman" w:cs="Times New Roman"/>
          <w:sz w:val="28"/>
          <w:szCs w:val="28"/>
          <w:lang w:eastAsia="ru-RU"/>
        </w:rPr>
        <w:t xml:space="preserve">октября  </w:t>
      </w:r>
      <w:r w:rsidR="00BB2A2D" w:rsidRPr="00805AC3">
        <w:rPr>
          <w:rFonts w:ascii="Times New Roman" w:eastAsia="Times New Roman" w:hAnsi="Times New Roman" w:cs="Times New Roman"/>
          <w:sz w:val="28"/>
          <w:szCs w:val="28"/>
          <w:lang w:eastAsia="ru-RU"/>
        </w:rPr>
        <w:t>202</w:t>
      </w:r>
      <w:r w:rsidR="00A069B6">
        <w:rPr>
          <w:rFonts w:ascii="Times New Roman" w:eastAsia="Times New Roman" w:hAnsi="Times New Roman" w:cs="Times New Roman"/>
          <w:sz w:val="28"/>
          <w:szCs w:val="28"/>
          <w:lang w:eastAsia="ru-RU"/>
        </w:rPr>
        <w:t>4</w:t>
      </w:r>
      <w:r w:rsidR="00805AC3">
        <w:rPr>
          <w:rFonts w:ascii="Times New Roman" w:eastAsia="Times New Roman" w:hAnsi="Times New Roman" w:cs="Times New Roman"/>
          <w:sz w:val="28"/>
          <w:szCs w:val="28"/>
          <w:lang w:eastAsia="ru-RU"/>
        </w:rPr>
        <w:t xml:space="preserve"> года </w:t>
      </w:r>
      <w:r w:rsidR="00805AC3">
        <w:rPr>
          <w:rFonts w:ascii="Times New Roman" w:eastAsia="Times New Roman" w:hAnsi="Times New Roman" w:cs="Times New Roman"/>
          <w:sz w:val="28"/>
          <w:szCs w:val="28"/>
          <w:lang w:eastAsia="ru-RU"/>
        </w:rPr>
        <w:tab/>
      </w:r>
      <w:r w:rsidR="00805AC3">
        <w:rPr>
          <w:rFonts w:ascii="Times New Roman" w:eastAsia="Times New Roman" w:hAnsi="Times New Roman" w:cs="Times New Roman"/>
          <w:sz w:val="28"/>
          <w:szCs w:val="28"/>
          <w:lang w:eastAsia="ru-RU"/>
        </w:rPr>
        <w:tab/>
      </w:r>
      <w:r w:rsidR="00805AC3">
        <w:rPr>
          <w:rFonts w:ascii="Times New Roman" w:eastAsia="Times New Roman" w:hAnsi="Times New Roman" w:cs="Times New Roman"/>
          <w:sz w:val="28"/>
          <w:szCs w:val="28"/>
          <w:lang w:eastAsia="ru-RU"/>
        </w:rPr>
        <w:tab/>
      </w:r>
      <w:r w:rsidR="00805AC3">
        <w:rPr>
          <w:rFonts w:ascii="Times New Roman" w:eastAsia="Times New Roman" w:hAnsi="Times New Roman" w:cs="Times New Roman"/>
          <w:sz w:val="28"/>
          <w:szCs w:val="28"/>
          <w:lang w:eastAsia="ru-RU"/>
        </w:rPr>
        <w:tab/>
      </w:r>
      <w:r w:rsidR="00805AC3">
        <w:rPr>
          <w:rFonts w:ascii="Times New Roman" w:eastAsia="Times New Roman" w:hAnsi="Times New Roman" w:cs="Times New Roman"/>
          <w:sz w:val="28"/>
          <w:szCs w:val="28"/>
          <w:lang w:eastAsia="ru-RU"/>
        </w:rPr>
        <w:tab/>
      </w:r>
      <w:r w:rsidR="00805AC3">
        <w:rPr>
          <w:rFonts w:ascii="Times New Roman" w:eastAsia="Times New Roman" w:hAnsi="Times New Roman" w:cs="Times New Roman"/>
          <w:sz w:val="28"/>
          <w:szCs w:val="28"/>
          <w:lang w:eastAsia="ru-RU"/>
        </w:rPr>
        <w:tab/>
      </w:r>
      <w:r w:rsidR="00805AC3">
        <w:rPr>
          <w:rFonts w:ascii="Times New Roman" w:eastAsia="Times New Roman" w:hAnsi="Times New Roman" w:cs="Times New Roman"/>
          <w:sz w:val="28"/>
          <w:szCs w:val="28"/>
          <w:lang w:eastAsia="ru-RU"/>
        </w:rPr>
        <w:tab/>
      </w:r>
      <w:r w:rsidR="00A5505D">
        <w:rPr>
          <w:rFonts w:ascii="Times New Roman" w:eastAsia="Times New Roman" w:hAnsi="Times New Roman" w:cs="Times New Roman"/>
          <w:sz w:val="28"/>
          <w:szCs w:val="28"/>
          <w:lang w:eastAsia="ru-RU"/>
        </w:rPr>
        <w:t xml:space="preserve">           </w:t>
      </w:r>
      <w:r w:rsidRPr="00805AC3">
        <w:rPr>
          <w:rFonts w:ascii="Times New Roman" w:eastAsia="Times New Roman" w:hAnsi="Times New Roman" w:cs="Times New Roman"/>
          <w:sz w:val="28"/>
          <w:szCs w:val="28"/>
          <w:lang w:eastAsia="ru-RU"/>
        </w:rPr>
        <w:t xml:space="preserve">№ </w:t>
      </w:r>
      <w:r w:rsidR="00A5505D">
        <w:rPr>
          <w:rFonts w:ascii="Times New Roman" w:eastAsia="Times New Roman" w:hAnsi="Times New Roman" w:cs="Times New Roman"/>
          <w:sz w:val="28"/>
          <w:szCs w:val="28"/>
          <w:lang w:eastAsia="ru-RU"/>
        </w:rPr>
        <w:t>116</w:t>
      </w:r>
    </w:p>
    <w:p w:rsidR="00F6146B" w:rsidRPr="00805AC3" w:rsidRDefault="00F6146B" w:rsidP="00F6146B">
      <w:pPr>
        <w:spacing w:after="0" w:line="240" w:lineRule="auto"/>
        <w:rPr>
          <w:rFonts w:ascii="Times New Roman" w:eastAsia="Times New Roman" w:hAnsi="Times New Roman" w:cs="Times New Roman"/>
          <w:sz w:val="28"/>
          <w:szCs w:val="28"/>
          <w:lang w:eastAsia="ru-RU"/>
        </w:rPr>
      </w:pPr>
      <w:proofErr w:type="spellStart"/>
      <w:r w:rsidRPr="00805AC3">
        <w:rPr>
          <w:rFonts w:ascii="Times New Roman" w:eastAsia="Times New Roman" w:hAnsi="Times New Roman" w:cs="Times New Roman"/>
          <w:sz w:val="28"/>
          <w:szCs w:val="28"/>
          <w:lang w:eastAsia="ru-RU"/>
        </w:rPr>
        <w:t>пгт</w:t>
      </w:r>
      <w:proofErr w:type="spellEnd"/>
      <w:r w:rsidRPr="00805AC3">
        <w:rPr>
          <w:rFonts w:ascii="Times New Roman" w:eastAsia="Times New Roman" w:hAnsi="Times New Roman" w:cs="Times New Roman"/>
          <w:sz w:val="28"/>
          <w:szCs w:val="28"/>
          <w:lang w:eastAsia="ru-RU"/>
        </w:rPr>
        <w:t>. Игрим</w:t>
      </w:r>
    </w:p>
    <w:p w:rsidR="00F6146B" w:rsidRPr="00805AC3" w:rsidRDefault="00F6146B" w:rsidP="00F6146B">
      <w:pPr>
        <w:spacing w:after="0" w:line="240" w:lineRule="auto"/>
        <w:rPr>
          <w:rFonts w:ascii="Times New Roman" w:eastAsia="Times New Roman"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F6146B" w:rsidRPr="00A069B6" w:rsidTr="00E100D4">
        <w:tc>
          <w:tcPr>
            <w:tcW w:w="5387" w:type="dxa"/>
            <w:hideMark/>
          </w:tcPr>
          <w:p w:rsidR="00F6146B" w:rsidRPr="00A069B6" w:rsidRDefault="00920AF9" w:rsidP="008727D6">
            <w:pPr>
              <w:spacing w:after="0" w:line="240" w:lineRule="auto"/>
              <w:jc w:val="both"/>
              <w:rPr>
                <w:rFonts w:ascii="Times New Roman" w:eastAsia="Times New Roman" w:hAnsi="Times New Roman" w:cs="Times New Roman"/>
                <w:sz w:val="28"/>
                <w:szCs w:val="28"/>
                <w:lang w:eastAsia="ru-RU"/>
              </w:rPr>
            </w:pPr>
            <w:r w:rsidRPr="00A069B6">
              <w:rPr>
                <w:rFonts w:ascii="Times New Roman" w:eastAsia="Times New Roman" w:hAnsi="Times New Roman" w:cs="Times New Roman"/>
                <w:sz w:val="28"/>
                <w:szCs w:val="28"/>
                <w:lang w:eastAsia="ru-RU"/>
              </w:rPr>
              <w:t xml:space="preserve">О внесении </w:t>
            </w:r>
            <w:r w:rsidR="001B4992" w:rsidRPr="00A069B6">
              <w:rPr>
                <w:rFonts w:ascii="Times New Roman" w:eastAsia="Times New Roman" w:hAnsi="Times New Roman" w:cs="Times New Roman"/>
                <w:sz w:val="28"/>
                <w:szCs w:val="28"/>
                <w:lang w:eastAsia="ru-RU"/>
              </w:rPr>
              <w:t>изменений</w:t>
            </w:r>
            <w:r w:rsidR="006552AF" w:rsidRPr="00A069B6">
              <w:rPr>
                <w:rFonts w:ascii="Times New Roman" w:eastAsia="Times New Roman" w:hAnsi="Times New Roman" w:cs="Times New Roman"/>
                <w:sz w:val="28"/>
                <w:szCs w:val="28"/>
                <w:lang w:eastAsia="ru-RU"/>
              </w:rPr>
              <w:t xml:space="preserve"> </w:t>
            </w:r>
            <w:r w:rsidRPr="00A069B6">
              <w:rPr>
                <w:rFonts w:ascii="Times New Roman" w:eastAsia="Times New Roman" w:hAnsi="Times New Roman" w:cs="Times New Roman"/>
                <w:sz w:val="28"/>
                <w:szCs w:val="28"/>
                <w:lang w:eastAsia="ru-RU"/>
              </w:rPr>
              <w:t>в приложение к решению Совета депутатов городского поселения Игрим от 31.08.2021 года №195 «</w:t>
            </w:r>
            <w:r w:rsidR="002D695A" w:rsidRPr="00A069B6">
              <w:rPr>
                <w:rFonts w:ascii="Times New Roman" w:hAnsi="Times New Roman" w:cs="Times New Roman"/>
                <w:sz w:val="28"/>
                <w:szCs w:val="28"/>
              </w:rPr>
              <w:t xml:space="preserve">Об утверждении Положения </w:t>
            </w:r>
            <w:r w:rsidR="002D695A" w:rsidRPr="00A069B6">
              <w:rPr>
                <w:rFonts w:ascii="Times New Roman" w:hAnsi="Times New Roman" w:cs="Times New Roman"/>
                <w:sz w:val="28"/>
                <w:szCs w:val="28"/>
              </w:rPr>
              <w:br/>
              <w:t>о муниципальном контроле</w:t>
            </w:r>
            <w:r w:rsidR="002D695A" w:rsidRPr="00A069B6">
              <w:rPr>
                <w:rFonts w:ascii="Times New Roman" w:hAnsi="Times New Roman" w:cs="Times New Roman"/>
                <w:sz w:val="28"/>
                <w:szCs w:val="28"/>
                <w:shd w:val="clear" w:color="auto" w:fill="FFFFFF"/>
              </w:rPr>
              <w:t xml:space="preserve"> на автомобильном транспорте, городском наземном электрическом транспорте и в дорожном хозяйстве</w:t>
            </w:r>
            <w:r w:rsidR="002D695A" w:rsidRPr="00A069B6">
              <w:rPr>
                <w:rFonts w:ascii="Times New Roman" w:eastAsia="Times New Roman" w:hAnsi="Times New Roman" w:cs="Times New Roman"/>
                <w:sz w:val="28"/>
                <w:szCs w:val="28"/>
                <w:lang w:eastAsia="ru-RU"/>
              </w:rPr>
              <w:t xml:space="preserve"> </w:t>
            </w:r>
            <w:r w:rsidR="00F71989" w:rsidRPr="00A069B6">
              <w:rPr>
                <w:rFonts w:ascii="Times New Roman" w:hAnsi="Times New Roman" w:cs="Times New Roman"/>
                <w:sz w:val="28"/>
                <w:szCs w:val="28"/>
              </w:rPr>
              <w:t>в границах</w:t>
            </w:r>
            <w:r w:rsidR="002E5530" w:rsidRPr="00A069B6">
              <w:rPr>
                <w:rFonts w:ascii="Times New Roman" w:hAnsi="Times New Roman" w:cs="Times New Roman"/>
                <w:sz w:val="28"/>
                <w:szCs w:val="28"/>
              </w:rPr>
              <w:t xml:space="preserve"> населенных пунктов</w:t>
            </w:r>
            <w:r w:rsidR="00F71989" w:rsidRPr="00A069B6">
              <w:rPr>
                <w:rFonts w:ascii="Times New Roman" w:hAnsi="Times New Roman" w:cs="Times New Roman"/>
                <w:sz w:val="28"/>
                <w:szCs w:val="28"/>
              </w:rPr>
              <w:t xml:space="preserve"> </w:t>
            </w:r>
            <w:r w:rsidR="00F6146B" w:rsidRPr="00A069B6">
              <w:rPr>
                <w:rFonts w:ascii="Times New Roman" w:eastAsia="Times New Roman" w:hAnsi="Times New Roman" w:cs="Times New Roman"/>
                <w:sz w:val="28"/>
                <w:szCs w:val="28"/>
                <w:lang w:eastAsia="ru-RU"/>
              </w:rPr>
              <w:t>городского поселения Игрим</w:t>
            </w:r>
            <w:r w:rsidRPr="00A069B6">
              <w:rPr>
                <w:rFonts w:ascii="Times New Roman" w:eastAsia="Times New Roman" w:hAnsi="Times New Roman" w:cs="Times New Roman"/>
                <w:sz w:val="28"/>
                <w:szCs w:val="28"/>
                <w:lang w:eastAsia="ru-RU"/>
              </w:rPr>
              <w:t>»</w:t>
            </w:r>
          </w:p>
        </w:tc>
      </w:tr>
    </w:tbl>
    <w:p w:rsidR="002E5530" w:rsidRPr="0079783F" w:rsidRDefault="002E5530" w:rsidP="008727D6">
      <w:pPr>
        <w:spacing w:after="0" w:line="240" w:lineRule="auto"/>
        <w:jc w:val="both"/>
        <w:rPr>
          <w:sz w:val="28"/>
          <w:szCs w:val="28"/>
        </w:rPr>
      </w:pPr>
    </w:p>
    <w:p w:rsidR="002E5530" w:rsidRDefault="00F6146B" w:rsidP="0047440B">
      <w:pPr>
        <w:pStyle w:val="FORMATTEXT0"/>
        <w:jc w:val="both"/>
        <w:rPr>
          <w:rFonts w:ascii="Times New Roman" w:hAnsi="Times New Roman" w:cs="Times New Roman"/>
          <w:sz w:val="28"/>
          <w:szCs w:val="28"/>
        </w:rPr>
      </w:pPr>
      <w:r w:rsidRPr="00A069B6">
        <w:rPr>
          <w:rFonts w:ascii="Times New Roman" w:hAnsi="Times New Roman" w:cs="Times New Roman"/>
          <w:sz w:val="28"/>
          <w:szCs w:val="28"/>
        </w:rPr>
        <w:t xml:space="preserve">        </w:t>
      </w:r>
      <w:r w:rsidR="00A069B6" w:rsidRPr="00A069B6">
        <w:rPr>
          <w:rFonts w:ascii="Times New Roman" w:hAnsi="Times New Roman" w:cs="Times New Roman"/>
          <w:sz w:val="28"/>
          <w:szCs w:val="28"/>
        </w:rPr>
        <w:t xml:space="preserve">        В соответствии с Федеральным </w:t>
      </w:r>
      <w:bookmarkStart w:id="0" w:name="_GoBack"/>
      <w:bookmarkEnd w:id="0"/>
      <w:r w:rsidR="00A5505D" w:rsidRPr="00A069B6">
        <w:rPr>
          <w:rFonts w:ascii="Times New Roman" w:hAnsi="Times New Roman" w:cs="Times New Roman"/>
          <w:sz w:val="28"/>
          <w:szCs w:val="28"/>
        </w:rPr>
        <w:t>законом от</w:t>
      </w:r>
      <w:r w:rsidR="00A069B6" w:rsidRPr="00A069B6">
        <w:rPr>
          <w:rFonts w:ascii="Times New Roman" w:hAnsi="Times New Roman" w:cs="Times New Roman"/>
          <w:color w:val="000000" w:themeColor="text1"/>
          <w:sz w:val="28"/>
          <w:szCs w:val="28"/>
        </w:rPr>
        <w:t xml:space="preserve"> 31 июля 2020 года № 248-ФЗ «О государственном контроле (надзоре) и муниципальном контроле в Российской Федерации»</w:t>
      </w:r>
      <w:r w:rsidR="00A069B6" w:rsidRPr="00A069B6">
        <w:rPr>
          <w:rFonts w:ascii="Times New Roman" w:hAnsi="Times New Roman" w:cs="Times New Roman"/>
        </w:rPr>
        <w:t xml:space="preserve">, </w:t>
      </w:r>
      <w:r w:rsidR="00A069B6" w:rsidRPr="00A069B6">
        <w:rPr>
          <w:rFonts w:ascii="Times New Roman" w:hAnsi="Times New Roman" w:cs="Times New Roman"/>
          <w:sz w:val="28"/>
          <w:szCs w:val="28"/>
        </w:rPr>
        <w:t xml:space="preserve">руководствуясь Уставом городского поселения Игрим, </w:t>
      </w:r>
      <w:r w:rsidR="0047440B" w:rsidRPr="0079783F">
        <w:rPr>
          <w:rFonts w:ascii="Times New Roman" w:hAnsi="Times New Roman" w:cs="Times New Roman"/>
          <w:sz w:val="28"/>
          <w:szCs w:val="28"/>
        </w:rPr>
        <w:t xml:space="preserve">в целях обеспечения осуществления муниципального контроля </w:t>
      </w:r>
      <w:r w:rsidR="0047440B" w:rsidRPr="0079783F">
        <w:rPr>
          <w:rFonts w:ascii="Times New Roman" w:hAnsi="Times New Roman" w:cs="Times New Roman"/>
          <w:sz w:val="28"/>
          <w:szCs w:val="28"/>
          <w:shd w:val="clear" w:color="auto" w:fill="FFFFFF"/>
        </w:rPr>
        <w:t>на автомобильном транспорте, городском наземном электрическом транспорте и в дорожном хозяйстве</w:t>
      </w:r>
      <w:r w:rsidR="0047440B" w:rsidRPr="0079783F">
        <w:rPr>
          <w:rFonts w:ascii="Times New Roman" w:eastAsia="Times New Roman" w:hAnsi="Times New Roman" w:cs="Times New Roman"/>
          <w:sz w:val="28"/>
          <w:szCs w:val="28"/>
        </w:rPr>
        <w:t xml:space="preserve"> </w:t>
      </w:r>
      <w:r w:rsidR="0047440B" w:rsidRPr="0079783F">
        <w:rPr>
          <w:rFonts w:ascii="Times New Roman" w:hAnsi="Times New Roman" w:cs="Times New Roman"/>
          <w:sz w:val="28"/>
          <w:szCs w:val="28"/>
        </w:rPr>
        <w:t>в границах населенных пунктов</w:t>
      </w:r>
      <w:r w:rsidR="0047440B" w:rsidRPr="0079783F">
        <w:rPr>
          <w:rFonts w:ascii="Times New Roman" w:eastAsia="Times New Roman" w:hAnsi="Times New Roman" w:cs="Times New Roman"/>
          <w:sz w:val="28"/>
          <w:szCs w:val="28"/>
        </w:rPr>
        <w:t xml:space="preserve"> </w:t>
      </w:r>
      <w:r w:rsidR="0047440B" w:rsidRPr="0079783F">
        <w:rPr>
          <w:rFonts w:ascii="Times New Roman" w:hAnsi="Times New Roman" w:cs="Times New Roman"/>
          <w:sz w:val="28"/>
          <w:szCs w:val="28"/>
        </w:rPr>
        <w:t>городского поселения Игрим</w:t>
      </w:r>
    </w:p>
    <w:p w:rsidR="0047440B" w:rsidRPr="00A069B6" w:rsidRDefault="0047440B" w:rsidP="0047440B">
      <w:pPr>
        <w:pStyle w:val="FORMATTEXT0"/>
        <w:jc w:val="both"/>
        <w:rPr>
          <w:rFonts w:ascii="Times New Roman" w:hAnsi="Times New Roman" w:cs="Times New Roman"/>
        </w:rPr>
      </w:pPr>
    </w:p>
    <w:p w:rsidR="00F6146B" w:rsidRPr="00A069B6" w:rsidRDefault="00F6146B" w:rsidP="00A069B6">
      <w:pPr>
        <w:pStyle w:val="Default"/>
        <w:ind w:firstLine="709"/>
        <w:contextualSpacing/>
        <w:jc w:val="center"/>
        <w:rPr>
          <w:rFonts w:eastAsia="Times New Roman"/>
          <w:b/>
          <w:sz w:val="28"/>
          <w:szCs w:val="28"/>
          <w:lang w:eastAsia="ru-RU"/>
        </w:rPr>
      </w:pPr>
      <w:r w:rsidRPr="00A069B6">
        <w:rPr>
          <w:rFonts w:eastAsia="Times New Roman"/>
          <w:sz w:val="28"/>
          <w:szCs w:val="28"/>
          <w:lang w:eastAsia="ru-RU"/>
        </w:rPr>
        <w:t>Совет поселения</w:t>
      </w:r>
      <w:r w:rsidRPr="00A069B6">
        <w:rPr>
          <w:rFonts w:eastAsia="Times New Roman"/>
          <w:b/>
          <w:sz w:val="28"/>
          <w:szCs w:val="28"/>
          <w:lang w:eastAsia="ru-RU"/>
        </w:rPr>
        <w:t xml:space="preserve"> РЕШИЛ:</w:t>
      </w:r>
    </w:p>
    <w:p w:rsidR="00F6146B" w:rsidRPr="00A069B6" w:rsidRDefault="00F6146B" w:rsidP="00A069B6">
      <w:pPr>
        <w:pStyle w:val="Default"/>
        <w:ind w:firstLine="709"/>
        <w:contextualSpacing/>
        <w:jc w:val="both"/>
        <w:rPr>
          <w:sz w:val="20"/>
          <w:szCs w:val="20"/>
        </w:rPr>
      </w:pPr>
    </w:p>
    <w:p w:rsidR="00F22846" w:rsidRPr="00A069B6" w:rsidRDefault="001B4992" w:rsidP="00A069B6">
      <w:pPr>
        <w:pStyle w:val="Default"/>
        <w:numPr>
          <w:ilvl w:val="0"/>
          <w:numId w:val="1"/>
        </w:numPr>
        <w:tabs>
          <w:tab w:val="left" w:pos="567"/>
        </w:tabs>
        <w:ind w:left="0" w:firstLine="567"/>
        <w:contextualSpacing/>
        <w:jc w:val="both"/>
        <w:rPr>
          <w:sz w:val="28"/>
          <w:szCs w:val="28"/>
        </w:rPr>
      </w:pPr>
      <w:r w:rsidRPr="00A069B6">
        <w:rPr>
          <w:sz w:val="28"/>
          <w:szCs w:val="28"/>
        </w:rPr>
        <w:t>Внести в приложение к решению Совета депутатов городского поселения</w:t>
      </w:r>
      <w:r w:rsidRPr="00A069B6">
        <w:rPr>
          <w:rFonts w:eastAsia="Times New Roman"/>
          <w:sz w:val="28"/>
          <w:szCs w:val="28"/>
          <w:lang w:eastAsia="ru-RU"/>
        </w:rPr>
        <w:t xml:space="preserve"> Игрим от 31.08.2021 года №195 «Об утверждении Положения </w:t>
      </w:r>
      <w:r w:rsidRPr="00A069B6">
        <w:rPr>
          <w:sz w:val="28"/>
          <w:szCs w:val="28"/>
        </w:rPr>
        <w:t xml:space="preserve">о муниципальном контроле </w:t>
      </w:r>
      <w:r w:rsidRPr="00A069B6">
        <w:rPr>
          <w:sz w:val="28"/>
          <w:szCs w:val="28"/>
          <w:shd w:val="clear" w:color="auto" w:fill="FFFFFF"/>
        </w:rPr>
        <w:t>на автомобильном транспорте, городском наземном электрическом транспорте и в дорожном хозяйстве</w:t>
      </w:r>
      <w:r w:rsidRPr="00A069B6">
        <w:rPr>
          <w:rFonts w:eastAsia="Times New Roman"/>
          <w:sz w:val="28"/>
          <w:szCs w:val="28"/>
          <w:lang w:eastAsia="ru-RU"/>
        </w:rPr>
        <w:t xml:space="preserve"> </w:t>
      </w:r>
      <w:r w:rsidRPr="00A069B6">
        <w:rPr>
          <w:sz w:val="28"/>
          <w:szCs w:val="28"/>
        </w:rPr>
        <w:t>в границах населенных пунктов городского поселения Игрим</w:t>
      </w:r>
      <w:r w:rsidRPr="00A069B6">
        <w:rPr>
          <w:rFonts w:eastAsia="Times New Roman"/>
          <w:sz w:val="28"/>
          <w:szCs w:val="28"/>
          <w:lang w:eastAsia="ru-RU"/>
        </w:rPr>
        <w:t>» следующие изменения:</w:t>
      </w:r>
    </w:p>
    <w:p w:rsidR="00040A2A" w:rsidRPr="007B6D2A" w:rsidRDefault="00A069B6" w:rsidP="00040A2A">
      <w:pPr>
        <w:pStyle w:val="FORMATTEXT0"/>
        <w:ind w:firstLine="567"/>
        <w:jc w:val="both"/>
        <w:rPr>
          <w:rFonts w:ascii="Times New Roman" w:eastAsia="Calibri" w:hAnsi="Times New Roman" w:cs="Times New Roman"/>
          <w:sz w:val="28"/>
          <w:szCs w:val="28"/>
        </w:rPr>
      </w:pPr>
      <w:r w:rsidRPr="00A069B6">
        <w:rPr>
          <w:rFonts w:ascii="Times New Roman" w:hAnsi="Times New Roman" w:cs="Times New Roman"/>
          <w:sz w:val="28"/>
          <w:szCs w:val="28"/>
        </w:rPr>
        <w:t xml:space="preserve">1.1. </w:t>
      </w:r>
      <w:r w:rsidR="00040A2A" w:rsidRPr="007B6D2A">
        <w:rPr>
          <w:rFonts w:ascii="Times New Roman" w:hAnsi="Times New Roman" w:cs="Times New Roman"/>
          <w:sz w:val="28"/>
          <w:szCs w:val="28"/>
        </w:rPr>
        <w:t>1.1. Пункт 20</w:t>
      </w:r>
      <w:r w:rsidR="00040A2A" w:rsidRPr="007B6D2A">
        <w:rPr>
          <w:rFonts w:ascii="Times New Roman" w:eastAsia="Calibri" w:hAnsi="Times New Roman" w:cs="Times New Roman"/>
          <w:sz w:val="28"/>
          <w:szCs w:val="28"/>
        </w:rPr>
        <w:t xml:space="preserve"> раздела </w:t>
      </w:r>
      <w:r w:rsidR="00040A2A" w:rsidRPr="007B6D2A">
        <w:rPr>
          <w:rFonts w:ascii="Times New Roman" w:eastAsia="Calibri" w:hAnsi="Times New Roman" w:cs="Times New Roman"/>
          <w:sz w:val="28"/>
          <w:szCs w:val="28"/>
          <w:lang w:val="en-US"/>
        </w:rPr>
        <w:t>II</w:t>
      </w:r>
      <w:r w:rsidR="00040A2A" w:rsidRPr="007B6D2A">
        <w:rPr>
          <w:rFonts w:ascii="Times New Roman" w:hAnsi="Times New Roman" w:cs="Times New Roman"/>
          <w:sz w:val="28"/>
          <w:szCs w:val="28"/>
        </w:rPr>
        <w:t xml:space="preserve"> дополнить подпунктом 3 следующего содержания:</w:t>
      </w:r>
    </w:p>
    <w:p w:rsidR="00040A2A" w:rsidRPr="007B6D2A" w:rsidRDefault="00040A2A" w:rsidP="00040A2A">
      <w:pPr>
        <w:pStyle w:val="Default"/>
        <w:tabs>
          <w:tab w:val="left" w:pos="567"/>
        </w:tabs>
        <w:ind w:firstLine="709"/>
        <w:jc w:val="both"/>
        <w:rPr>
          <w:rFonts w:eastAsia="Times New Roman"/>
          <w:color w:val="auto"/>
          <w:sz w:val="28"/>
          <w:szCs w:val="28"/>
        </w:rPr>
      </w:pPr>
      <w:r w:rsidRPr="007B6D2A">
        <w:rPr>
          <w:rFonts w:eastAsia="Calibri"/>
          <w:color w:val="auto"/>
          <w:sz w:val="28"/>
          <w:szCs w:val="28"/>
        </w:rPr>
        <w:t>«</w:t>
      </w:r>
      <w:r w:rsidRPr="007B6D2A">
        <w:rPr>
          <w:color w:val="000000" w:themeColor="text1"/>
          <w:sz w:val="28"/>
          <w:szCs w:val="28"/>
        </w:rPr>
        <w:t>3) профилактический визит.»</w:t>
      </w:r>
      <w:r w:rsidRPr="007B6D2A">
        <w:rPr>
          <w:rFonts w:eastAsia="Times New Roman"/>
          <w:color w:val="auto"/>
          <w:sz w:val="28"/>
          <w:szCs w:val="28"/>
        </w:rPr>
        <w:t>.</w:t>
      </w:r>
    </w:p>
    <w:p w:rsidR="00040A2A" w:rsidRPr="007B6D2A" w:rsidRDefault="00040A2A" w:rsidP="00040A2A">
      <w:pPr>
        <w:pStyle w:val="FORMATTEXT0"/>
        <w:ind w:firstLine="709"/>
        <w:jc w:val="both"/>
        <w:rPr>
          <w:rFonts w:ascii="Times New Roman" w:hAnsi="Times New Roman" w:cs="Times New Roman"/>
          <w:color w:val="000000" w:themeColor="text1"/>
          <w:sz w:val="28"/>
          <w:szCs w:val="28"/>
        </w:rPr>
      </w:pPr>
      <w:r w:rsidRPr="007B6D2A">
        <w:rPr>
          <w:rFonts w:ascii="Times New Roman" w:eastAsia="Calibri" w:hAnsi="Times New Roman" w:cs="Times New Roman"/>
          <w:sz w:val="28"/>
          <w:szCs w:val="28"/>
        </w:rPr>
        <w:t xml:space="preserve">1.2. раздел </w:t>
      </w:r>
      <w:r w:rsidRPr="007B6D2A">
        <w:rPr>
          <w:rFonts w:ascii="Times New Roman" w:eastAsia="Calibri" w:hAnsi="Times New Roman" w:cs="Times New Roman"/>
          <w:sz w:val="28"/>
          <w:szCs w:val="28"/>
          <w:lang w:val="en-US"/>
        </w:rPr>
        <w:t>II</w:t>
      </w:r>
      <w:r w:rsidRPr="007B6D2A">
        <w:rPr>
          <w:rFonts w:ascii="Times New Roman" w:eastAsia="Calibri" w:hAnsi="Times New Roman" w:cs="Times New Roman"/>
          <w:sz w:val="28"/>
          <w:szCs w:val="28"/>
        </w:rPr>
        <w:t xml:space="preserve"> дополнить пунктом 28.1 следующего содержания:</w:t>
      </w:r>
    </w:p>
    <w:p w:rsidR="00040A2A" w:rsidRPr="007B6D2A" w:rsidRDefault="00040A2A" w:rsidP="00040A2A">
      <w:pPr>
        <w:spacing w:after="0" w:line="240" w:lineRule="auto"/>
        <w:ind w:firstLine="709"/>
        <w:jc w:val="both"/>
        <w:rPr>
          <w:rFonts w:ascii="Times New Roman" w:hAnsi="Times New Roman" w:cs="Times New Roman"/>
          <w:sz w:val="28"/>
          <w:szCs w:val="28"/>
        </w:rPr>
      </w:pPr>
      <w:r w:rsidRPr="007B6D2A">
        <w:rPr>
          <w:rFonts w:ascii="Times New Roman" w:eastAsia="Calibri" w:hAnsi="Times New Roman" w:cs="Times New Roman"/>
          <w:sz w:val="28"/>
          <w:szCs w:val="28"/>
        </w:rPr>
        <w:t>«28.1.</w:t>
      </w:r>
      <w:r w:rsidRPr="007B6D2A">
        <w:rPr>
          <w:rFonts w:ascii="Times New Roman" w:hAnsi="Times New Roman" w:cs="Times New Roman"/>
          <w:sz w:val="28"/>
          <w:szCs w:val="28"/>
        </w:rPr>
        <w:t xml:space="preserve"> Профилактический визит проводится инспектором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40A2A" w:rsidRPr="007B6D2A" w:rsidRDefault="00040A2A" w:rsidP="00040A2A">
      <w:pPr>
        <w:spacing w:after="0" w:line="240" w:lineRule="auto"/>
        <w:ind w:firstLine="709"/>
        <w:contextualSpacing/>
        <w:jc w:val="both"/>
        <w:rPr>
          <w:rFonts w:ascii="Times New Roman" w:hAnsi="Times New Roman" w:cs="Times New Roman"/>
          <w:sz w:val="28"/>
          <w:szCs w:val="28"/>
        </w:rPr>
      </w:pPr>
      <w:r w:rsidRPr="007B6D2A">
        <w:rPr>
          <w:rFonts w:ascii="Times New Roman" w:hAnsi="Times New Roman" w:cs="Times New Roman"/>
          <w:sz w:val="28"/>
          <w:szCs w:val="28"/>
        </w:rPr>
        <w:t>Информация о профилактическом визите размещается инспектором в ЕРКНМ.</w:t>
      </w:r>
    </w:p>
    <w:p w:rsidR="00C2636A" w:rsidRPr="00C2636A" w:rsidRDefault="00040A2A" w:rsidP="00C2636A">
      <w:pPr>
        <w:spacing w:after="0" w:line="240" w:lineRule="auto"/>
        <w:ind w:firstLine="709"/>
        <w:contextualSpacing/>
        <w:jc w:val="both"/>
        <w:rPr>
          <w:rFonts w:ascii="Times New Roman" w:hAnsi="Times New Roman" w:cs="Times New Roman"/>
          <w:sz w:val="28"/>
          <w:szCs w:val="28"/>
        </w:rPr>
      </w:pPr>
      <w:r w:rsidRPr="007B6D2A">
        <w:rPr>
          <w:rFonts w:ascii="Times New Roman" w:hAnsi="Times New Roman" w:cs="Times New Roman"/>
          <w:sz w:val="28"/>
          <w:szCs w:val="28"/>
        </w:rPr>
        <w:lastRenderedPageBreak/>
        <w:t xml:space="preserve">В ходе профилактического визита инспектором контрольного органа может осуществляться консультирование контролируемого лица в порядке, установленном статьей 50 </w:t>
      </w:r>
      <w:r w:rsidR="00C2636A" w:rsidRPr="00C2636A">
        <w:rPr>
          <w:rFonts w:ascii="Times New Roman" w:hAnsi="Times New Roman" w:cs="Times New Roman"/>
          <w:sz w:val="28"/>
          <w:szCs w:val="28"/>
        </w:rPr>
        <w:t>Федерального закона № 248-ФЗ "О государственном контроле (надзоре) и муниципальном контроле в Российской Федерации".</w:t>
      </w:r>
    </w:p>
    <w:p w:rsidR="00040A2A" w:rsidRPr="007B6D2A" w:rsidRDefault="00040A2A" w:rsidP="00040A2A">
      <w:pPr>
        <w:spacing w:after="0" w:line="240" w:lineRule="auto"/>
        <w:ind w:firstLine="709"/>
        <w:jc w:val="both"/>
        <w:rPr>
          <w:rFonts w:ascii="Times New Roman" w:hAnsi="Times New Roman" w:cs="Times New Roman"/>
          <w:sz w:val="28"/>
          <w:szCs w:val="28"/>
        </w:rPr>
      </w:pPr>
      <w:r w:rsidRPr="007B6D2A">
        <w:rPr>
          <w:rFonts w:ascii="Times New Roman" w:hAnsi="Times New Roman" w:cs="Times New Roman"/>
          <w:sz w:val="28"/>
          <w:szCs w:val="28"/>
        </w:rPr>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040A2A" w:rsidRPr="007B6D2A" w:rsidRDefault="00040A2A" w:rsidP="00040A2A">
      <w:pPr>
        <w:spacing w:after="0" w:line="240" w:lineRule="auto"/>
        <w:ind w:firstLine="709"/>
        <w:jc w:val="both"/>
        <w:rPr>
          <w:rFonts w:ascii="Times New Roman" w:hAnsi="Times New Roman" w:cs="Times New Roman"/>
          <w:sz w:val="28"/>
          <w:szCs w:val="28"/>
        </w:rPr>
      </w:pPr>
      <w:r w:rsidRPr="007B6D2A">
        <w:rPr>
          <w:rFonts w:ascii="Times New Roman"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контрольного органа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040A2A" w:rsidRPr="007B6D2A" w:rsidRDefault="00040A2A" w:rsidP="00040A2A">
      <w:pPr>
        <w:spacing w:after="0" w:line="240" w:lineRule="auto"/>
        <w:ind w:firstLine="709"/>
        <w:jc w:val="both"/>
        <w:rPr>
          <w:rFonts w:ascii="Times New Roman" w:hAnsi="Times New Roman" w:cs="Times New Roman"/>
          <w:sz w:val="28"/>
          <w:szCs w:val="28"/>
        </w:rPr>
      </w:pPr>
      <w:r w:rsidRPr="007B6D2A">
        <w:rPr>
          <w:rFonts w:ascii="Times New Roman" w:hAnsi="Times New Roman" w:cs="Times New Roman"/>
          <w:sz w:val="28"/>
          <w:szCs w:val="28"/>
        </w:rPr>
        <w:t>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040A2A" w:rsidRPr="007B6D2A" w:rsidRDefault="00040A2A" w:rsidP="00040A2A">
      <w:pPr>
        <w:spacing w:after="0" w:line="240" w:lineRule="auto"/>
        <w:ind w:firstLine="709"/>
        <w:jc w:val="both"/>
        <w:rPr>
          <w:rFonts w:ascii="Times New Roman" w:hAnsi="Times New Roman" w:cs="Times New Roman"/>
          <w:sz w:val="28"/>
          <w:szCs w:val="28"/>
        </w:rPr>
      </w:pPr>
      <w:r w:rsidRPr="007B6D2A">
        <w:rPr>
          <w:rFonts w:ascii="Times New Roman" w:hAnsi="Times New Roman" w:cs="Times New Roman"/>
          <w:sz w:val="28"/>
          <w:szCs w:val="28"/>
        </w:rPr>
        <w:t>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о чем уведомляет контролируемое лицо.</w:t>
      </w:r>
    </w:p>
    <w:p w:rsidR="00040A2A" w:rsidRPr="007B6D2A" w:rsidRDefault="00040A2A" w:rsidP="00040A2A">
      <w:pPr>
        <w:spacing w:after="0" w:line="240" w:lineRule="auto"/>
        <w:ind w:firstLine="709"/>
        <w:contextualSpacing/>
        <w:jc w:val="both"/>
        <w:rPr>
          <w:rFonts w:ascii="Times New Roman" w:hAnsi="Times New Roman" w:cs="Times New Roman"/>
          <w:sz w:val="28"/>
          <w:szCs w:val="28"/>
        </w:rPr>
      </w:pPr>
      <w:r w:rsidRPr="007B6D2A">
        <w:rPr>
          <w:rFonts w:ascii="Times New Roman" w:hAnsi="Times New Roman" w:cs="Times New Roman"/>
          <w:sz w:val="28"/>
          <w:szCs w:val="28"/>
        </w:rP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040A2A" w:rsidRPr="007B6D2A" w:rsidRDefault="00040A2A" w:rsidP="00040A2A">
      <w:pPr>
        <w:spacing w:after="0" w:line="240" w:lineRule="auto"/>
        <w:ind w:firstLine="709"/>
        <w:contextualSpacing/>
        <w:jc w:val="both"/>
        <w:rPr>
          <w:rFonts w:ascii="Times New Roman" w:hAnsi="Times New Roman" w:cs="Times New Roman"/>
          <w:sz w:val="28"/>
          <w:szCs w:val="28"/>
        </w:rPr>
      </w:pPr>
      <w:r w:rsidRPr="007B6D2A">
        <w:rPr>
          <w:rFonts w:ascii="Times New Roman" w:hAnsi="Times New Roman" w:cs="Times New Roman"/>
          <w:sz w:val="28"/>
          <w:szCs w:val="28"/>
        </w:rPr>
        <w:t>1) от контролируемого лица поступило уведомление об отзыве заявления о проведении профилактического визита;</w:t>
      </w:r>
    </w:p>
    <w:p w:rsidR="00040A2A" w:rsidRPr="007B6D2A" w:rsidRDefault="00040A2A" w:rsidP="00040A2A">
      <w:pPr>
        <w:spacing w:after="0" w:line="240" w:lineRule="auto"/>
        <w:ind w:firstLine="709"/>
        <w:contextualSpacing/>
        <w:jc w:val="both"/>
        <w:rPr>
          <w:rFonts w:ascii="Times New Roman" w:hAnsi="Times New Roman" w:cs="Times New Roman"/>
          <w:sz w:val="28"/>
          <w:szCs w:val="28"/>
        </w:rPr>
      </w:pPr>
      <w:r w:rsidRPr="007B6D2A">
        <w:rPr>
          <w:rFonts w:ascii="Times New Roman" w:hAnsi="Times New Roman" w:cs="Times New Roman"/>
          <w:sz w:val="28"/>
          <w:szCs w:val="28"/>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040A2A" w:rsidRPr="007B6D2A" w:rsidRDefault="00040A2A" w:rsidP="00040A2A">
      <w:pPr>
        <w:spacing w:after="0" w:line="240" w:lineRule="auto"/>
        <w:ind w:firstLine="709"/>
        <w:contextualSpacing/>
        <w:jc w:val="both"/>
        <w:rPr>
          <w:rFonts w:ascii="Times New Roman" w:hAnsi="Times New Roman" w:cs="Times New Roman"/>
          <w:sz w:val="28"/>
          <w:szCs w:val="28"/>
        </w:rPr>
      </w:pPr>
      <w:r w:rsidRPr="007B6D2A">
        <w:rPr>
          <w:rFonts w:ascii="Times New Roman" w:hAnsi="Times New Roman" w:cs="Times New Roman"/>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40A2A" w:rsidRPr="007B6D2A" w:rsidRDefault="00040A2A" w:rsidP="00040A2A">
      <w:pPr>
        <w:spacing w:after="0" w:line="240" w:lineRule="auto"/>
        <w:ind w:firstLine="709"/>
        <w:contextualSpacing/>
        <w:jc w:val="both"/>
        <w:rPr>
          <w:rFonts w:ascii="Times New Roman" w:hAnsi="Times New Roman" w:cs="Times New Roman"/>
          <w:sz w:val="28"/>
          <w:szCs w:val="28"/>
        </w:rPr>
      </w:pPr>
      <w:r w:rsidRPr="007B6D2A">
        <w:rPr>
          <w:rFonts w:ascii="Times New Roman" w:hAnsi="Times New Roman" w:cs="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040A2A" w:rsidRPr="007B6D2A" w:rsidRDefault="00040A2A" w:rsidP="00040A2A">
      <w:pPr>
        <w:spacing w:after="0" w:line="240" w:lineRule="auto"/>
        <w:ind w:firstLine="709"/>
        <w:contextualSpacing/>
        <w:jc w:val="both"/>
        <w:rPr>
          <w:rFonts w:ascii="Times New Roman" w:hAnsi="Times New Roman" w:cs="Times New Roman"/>
          <w:sz w:val="28"/>
          <w:szCs w:val="28"/>
        </w:rPr>
      </w:pPr>
      <w:r w:rsidRPr="007B6D2A">
        <w:rPr>
          <w:rFonts w:ascii="Times New Roman" w:hAnsi="Times New Roman" w:cs="Times New Roman"/>
          <w:sz w:val="28"/>
          <w:szCs w:val="28"/>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w:t>
      </w:r>
    </w:p>
    <w:p w:rsidR="00040A2A" w:rsidRPr="007B6D2A" w:rsidRDefault="00040A2A" w:rsidP="00040A2A">
      <w:pPr>
        <w:pStyle w:val="FORMATTEXT0"/>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1.3. </w:t>
      </w:r>
      <w:r w:rsidRPr="007B6D2A">
        <w:rPr>
          <w:rFonts w:ascii="Times New Roman" w:hAnsi="Times New Roman" w:cs="Times New Roman"/>
          <w:sz w:val="28"/>
          <w:szCs w:val="28"/>
        </w:rPr>
        <w:t xml:space="preserve">Пункт 51 </w:t>
      </w:r>
      <w:r w:rsidRPr="007B6D2A">
        <w:rPr>
          <w:rFonts w:ascii="Times New Roman" w:eastAsia="Calibri" w:hAnsi="Times New Roman" w:cs="Times New Roman"/>
          <w:sz w:val="28"/>
          <w:szCs w:val="28"/>
        </w:rPr>
        <w:t xml:space="preserve">раздела </w:t>
      </w:r>
      <w:r w:rsidRPr="007B6D2A">
        <w:rPr>
          <w:rFonts w:ascii="Times New Roman" w:eastAsia="Calibri" w:hAnsi="Times New Roman" w:cs="Times New Roman"/>
          <w:sz w:val="28"/>
          <w:szCs w:val="28"/>
          <w:lang w:val="en-US"/>
        </w:rPr>
        <w:t>I</w:t>
      </w:r>
      <w:r>
        <w:rPr>
          <w:rFonts w:ascii="Times New Roman" w:eastAsia="Calibri" w:hAnsi="Times New Roman" w:cs="Times New Roman"/>
          <w:sz w:val="28"/>
          <w:szCs w:val="28"/>
          <w:lang w:val="en-US"/>
        </w:rPr>
        <w:t>V</w:t>
      </w:r>
      <w:r w:rsidRPr="007B6D2A">
        <w:rPr>
          <w:rFonts w:ascii="Times New Roman" w:hAnsi="Times New Roman" w:cs="Times New Roman"/>
          <w:sz w:val="28"/>
          <w:szCs w:val="28"/>
        </w:rPr>
        <w:t xml:space="preserve"> изложить следующей редакции:</w:t>
      </w:r>
    </w:p>
    <w:p w:rsidR="00040A2A" w:rsidRPr="007B6D2A" w:rsidRDefault="00040A2A" w:rsidP="00040A2A">
      <w:pPr>
        <w:pStyle w:val="FORMATTEXT0"/>
        <w:ind w:firstLine="709"/>
        <w:jc w:val="both"/>
        <w:rPr>
          <w:rFonts w:ascii="Times New Roman" w:hAnsi="Times New Roman" w:cs="Times New Roman"/>
          <w:sz w:val="28"/>
          <w:szCs w:val="28"/>
        </w:rPr>
      </w:pPr>
      <w:r w:rsidRPr="007B6D2A">
        <w:rPr>
          <w:rFonts w:ascii="Times New Roman" w:hAnsi="Times New Roman" w:cs="Times New Roman"/>
          <w:sz w:val="28"/>
          <w:szCs w:val="28"/>
        </w:rPr>
        <w:t>«51.Внеплановая документарная проверка может проводиться только по согласованию с органами прокуратуры».</w:t>
      </w:r>
    </w:p>
    <w:p w:rsidR="00040A2A" w:rsidRPr="007B6D2A" w:rsidRDefault="00040A2A" w:rsidP="00040A2A">
      <w:pPr>
        <w:pStyle w:val="a6"/>
        <w:spacing w:after="0" w:line="240" w:lineRule="auto"/>
        <w:ind w:left="0" w:firstLine="709"/>
        <w:jc w:val="both"/>
        <w:rPr>
          <w:rFonts w:ascii="Times New Roman" w:hAnsi="Times New Roman"/>
          <w:sz w:val="28"/>
          <w:szCs w:val="28"/>
        </w:rPr>
      </w:pPr>
      <w:r w:rsidRPr="007B6D2A">
        <w:rPr>
          <w:rFonts w:ascii="Times New Roman" w:eastAsia="Calibri" w:hAnsi="Times New Roman"/>
          <w:sz w:val="28"/>
          <w:szCs w:val="28"/>
        </w:rPr>
        <w:t>1.4. Подпункт 3.2 пункта 3 приложения 1 к Положению дополнить абзацем следующего содержания:</w:t>
      </w:r>
    </w:p>
    <w:p w:rsidR="00A069B6" w:rsidRPr="00B53638" w:rsidRDefault="00040A2A" w:rsidP="00040A2A">
      <w:pPr>
        <w:pStyle w:val="a4"/>
        <w:ind w:firstLine="567"/>
        <w:jc w:val="both"/>
        <w:rPr>
          <w:rFonts w:ascii="Times New Roman" w:eastAsia="Times New Roman" w:hAnsi="Times New Roman" w:cs="Times New Roman"/>
          <w:sz w:val="28"/>
          <w:szCs w:val="28"/>
        </w:rPr>
      </w:pPr>
      <w:r w:rsidRPr="007B6D2A">
        <w:rPr>
          <w:rFonts w:ascii="Times New Roman" w:eastAsia="Calibri" w:hAnsi="Times New Roman" w:cs="Times New Roman"/>
          <w:sz w:val="28"/>
          <w:szCs w:val="28"/>
        </w:rPr>
        <w:lastRenderedPageBreak/>
        <w:t>«</w:t>
      </w:r>
      <w:r w:rsidRPr="007B6D2A">
        <w:rPr>
          <w:rFonts w:ascii="Times New Roman" w:hAnsi="Times New Roman" w:cs="Times New Roman"/>
          <w:sz w:val="28"/>
          <w:szCs w:val="28"/>
        </w:rPr>
        <w:t>- количество профилактических визитов, проведенных за отчетный год</w:t>
      </w:r>
      <w:r>
        <w:rPr>
          <w:rFonts w:ascii="Times New Roman" w:hAnsi="Times New Roman" w:cs="Times New Roman"/>
          <w:sz w:val="28"/>
          <w:szCs w:val="28"/>
        </w:rPr>
        <w:t>.».</w:t>
      </w:r>
    </w:p>
    <w:p w:rsidR="008727D6" w:rsidRPr="00A069B6" w:rsidRDefault="0079783F" w:rsidP="00A069B6">
      <w:pPr>
        <w:pStyle w:val="a4"/>
        <w:ind w:firstLine="567"/>
        <w:jc w:val="both"/>
        <w:rPr>
          <w:rFonts w:ascii="Times New Roman" w:hAnsi="Times New Roman" w:cs="Times New Roman"/>
          <w:sz w:val="28"/>
        </w:rPr>
      </w:pPr>
      <w:r w:rsidRPr="00A069B6">
        <w:rPr>
          <w:rFonts w:ascii="Times New Roman" w:hAnsi="Times New Roman" w:cs="Times New Roman"/>
          <w:sz w:val="28"/>
          <w:szCs w:val="28"/>
        </w:rPr>
        <w:t xml:space="preserve">2. Опубликовать решение в газете «Официальный вестник органов местного самоуправления городского поселения Игрим» и </w:t>
      </w:r>
      <w:r w:rsidR="008727D6" w:rsidRPr="00A069B6">
        <w:rPr>
          <w:rFonts w:ascii="Times New Roman" w:hAnsi="Times New Roman" w:cs="Times New Roman"/>
          <w:sz w:val="28"/>
        </w:rPr>
        <w:t>обеспечить его размещение на официальном сайте органа местного самоуправления в информационно-телекоммуникационной сети «Интернет».</w:t>
      </w:r>
    </w:p>
    <w:p w:rsidR="0079783F" w:rsidRPr="00A069B6" w:rsidRDefault="0079783F" w:rsidP="00A069B6">
      <w:pPr>
        <w:pStyle w:val="a4"/>
        <w:ind w:firstLine="567"/>
        <w:jc w:val="both"/>
        <w:rPr>
          <w:rFonts w:ascii="Times New Roman" w:hAnsi="Times New Roman" w:cs="Times New Roman"/>
          <w:sz w:val="28"/>
          <w:szCs w:val="28"/>
        </w:rPr>
      </w:pPr>
      <w:r w:rsidRPr="00A069B6">
        <w:rPr>
          <w:rFonts w:ascii="Times New Roman" w:hAnsi="Times New Roman" w:cs="Times New Roman"/>
          <w:sz w:val="28"/>
          <w:szCs w:val="28"/>
        </w:rPr>
        <w:t>3. Настоящее решение вступает в силу после его официального опубликования.</w:t>
      </w:r>
    </w:p>
    <w:p w:rsidR="0079783F" w:rsidRDefault="0079783F" w:rsidP="008727D6">
      <w:pPr>
        <w:pStyle w:val="Default"/>
        <w:tabs>
          <w:tab w:val="left" w:pos="567"/>
        </w:tabs>
        <w:jc w:val="both"/>
        <w:rPr>
          <w:sz w:val="28"/>
          <w:szCs w:val="28"/>
        </w:rPr>
      </w:pPr>
      <w:r w:rsidRPr="0079783F">
        <w:rPr>
          <w:sz w:val="28"/>
          <w:szCs w:val="28"/>
        </w:rPr>
        <w:tab/>
      </w:r>
    </w:p>
    <w:p w:rsidR="00A069B6" w:rsidRPr="0079783F" w:rsidRDefault="00A069B6" w:rsidP="008727D6">
      <w:pPr>
        <w:pStyle w:val="Default"/>
        <w:tabs>
          <w:tab w:val="left" w:pos="567"/>
        </w:tabs>
        <w:jc w:val="both"/>
        <w:rPr>
          <w:sz w:val="28"/>
          <w:szCs w:val="28"/>
        </w:rPr>
      </w:pPr>
    </w:p>
    <w:tbl>
      <w:tblPr>
        <w:tblStyle w:val="a3"/>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677"/>
      </w:tblGrid>
      <w:tr w:rsidR="00E3079A" w:rsidTr="0028540D">
        <w:tc>
          <w:tcPr>
            <w:tcW w:w="4957" w:type="dxa"/>
          </w:tcPr>
          <w:p w:rsidR="00E3079A" w:rsidRDefault="00A901EC" w:rsidP="0028540D">
            <w:pPr>
              <w:pStyle w:val="Default"/>
              <w:tabs>
                <w:tab w:val="left" w:pos="993"/>
              </w:tabs>
              <w:jc w:val="both"/>
              <w:rPr>
                <w:rFonts w:eastAsia="Calibri"/>
                <w:sz w:val="28"/>
                <w:szCs w:val="28"/>
              </w:rPr>
            </w:pPr>
            <w:r>
              <w:rPr>
                <w:rFonts w:eastAsia="Calibri"/>
                <w:sz w:val="28"/>
                <w:szCs w:val="28"/>
              </w:rPr>
              <w:t>Заместитель председателя</w:t>
            </w:r>
            <w:r w:rsidR="00E3079A">
              <w:rPr>
                <w:rFonts w:eastAsia="Calibri"/>
                <w:sz w:val="28"/>
                <w:szCs w:val="28"/>
              </w:rPr>
              <w:t xml:space="preserve"> Совета </w:t>
            </w:r>
          </w:p>
          <w:p w:rsidR="00E3079A" w:rsidRPr="00F54BA5" w:rsidRDefault="00A901EC" w:rsidP="0028540D">
            <w:pPr>
              <w:pStyle w:val="Default"/>
              <w:tabs>
                <w:tab w:val="left" w:pos="993"/>
              </w:tabs>
              <w:jc w:val="both"/>
              <w:rPr>
                <w:rFonts w:eastAsia="Calibri"/>
                <w:sz w:val="28"/>
                <w:szCs w:val="28"/>
              </w:rPr>
            </w:pPr>
            <w:r>
              <w:rPr>
                <w:rFonts w:eastAsia="Calibri"/>
                <w:sz w:val="28"/>
                <w:szCs w:val="28"/>
              </w:rPr>
              <w:t>А.С. Нищеретных</w:t>
            </w:r>
          </w:p>
        </w:tc>
        <w:tc>
          <w:tcPr>
            <w:tcW w:w="4677" w:type="dxa"/>
          </w:tcPr>
          <w:p w:rsidR="00E3079A" w:rsidRDefault="00E3079A" w:rsidP="0028540D">
            <w:pPr>
              <w:pStyle w:val="Default"/>
              <w:tabs>
                <w:tab w:val="left" w:pos="993"/>
              </w:tabs>
              <w:jc w:val="both"/>
              <w:rPr>
                <w:rFonts w:eastAsia="Calibri"/>
                <w:sz w:val="28"/>
                <w:szCs w:val="28"/>
              </w:rPr>
            </w:pPr>
            <w:r>
              <w:rPr>
                <w:rFonts w:eastAsia="Calibri"/>
                <w:sz w:val="28"/>
                <w:szCs w:val="28"/>
              </w:rPr>
              <w:t>Глава</w:t>
            </w:r>
            <w:r w:rsidRPr="0079783F">
              <w:rPr>
                <w:rFonts w:eastAsia="Calibri"/>
                <w:sz w:val="28"/>
                <w:szCs w:val="28"/>
              </w:rPr>
              <w:t xml:space="preserve"> городского поселения Игрим</w:t>
            </w:r>
          </w:p>
          <w:p w:rsidR="00E3079A" w:rsidRDefault="00A069B6" w:rsidP="00A069B6">
            <w:pPr>
              <w:pStyle w:val="Default"/>
              <w:tabs>
                <w:tab w:val="left" w:pos="993"/>
              </w:tabs>
              <w:jc w:val="both"/>
              <w:rPr>
                <w:sz w:val="28"/>
                <w:szCs w:val="28"/>
              </w:rPr>
            </w:pPr>
            <w:r>
              <w:rPr>
                <w:sz w:val="28"/>
                <w:szCs w:val="28"/>
              </w:rPr>
              <w:t>С</w:t>
            </w:r>
            <w:r w:rsidR="00E3079A">
              <w:rPr>
                <w:sz w:val="28"/>
                <w:szCs w:val="28"/>
              </w:rPr>
              <w:t xml:space="preserve">.А. </w:t>
            </w:r>
            <w:r w:rsidR="00A901EC">
              <w:rPr>
                <w:sz w:val="28"/>
                <w:szCs w:val="28"/>
              </w:rPr>
              <w:t>Храмиков</w:t>
            </w:r>
          </w:p>
        </w:tc>
      </w:tr>
    </w:tbl>
    <w:p w:rsidR="0079783F" w:rsidRPr="0079783F" w:rsidRDefault="0079783F" w:rsidP="008727D6">
      <w:pPr>
        <w:pStyle w:val="Default"/>
        <w:tabs>
          <w:tab w:val="left" w:pos="993"/>
        </w:tabs>
        <w:jc w:val="both"/>
        <w:rPr>
          <w:sz w:val="28"/>
          <w:szCs w:val="28"/>
        </w:rPr>
      </w:pPr>
    </w:p>
    <w:p w:rsidR="00D238E6" w:rsidRDefault="0079783F" w:rsidP="00805AC3">
      <w:pPr>
        <w:tabs>
          <w:tab w:val="left" w:pos="3165"/>
          <w:tab w:val="left" w:pos="3299"/>
        </w:tabs>
        <w:spacing w:after="0" w:line="240" w:lineRule="auto"/>
        <w:rPr>
          <w:rFonts w:ascii="Times New Roman" w:eastAsia="Calibri" w:hAnsi="Times New Roman" w:cs="Times New Roman"/>
          <w:sz w:val="28"/>
          <w:szCs w:val="28"/>
        </w:rPr>
      </w:pPr>
      <w:r w:rsidRPr="0079783F">
        <w:rPr>
          <w:rFonts w:ascii="Times New Roman" w:eastAsia="Calibri" w:hAnsi="Times New Roman" w:cs="Times New Roman"/>
          <w:sz w:val="28"/>
          <w:szCs w:val="28"/>
        </w:rPr>
        <w:t xml:space="preserve">               </w:t>
      </w:r>
    </w:p>
    <w:p w:rsidR="00D238E6" w:rsidRDefault="00D238E6" w:rsidP="008727D6">
      <w:pPr>
        <w:tabs>
          <w:tab w:val="left" w:pos="3165"/>
          <w:tab w:val="left" w:pos="3299"/>
        </w:tabs>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D238E6" w:rsidRDefault="00D238E6" w:rsidP="008727D6">
      <w:pPr>
        <w:pStyle w:val="a4"/>
        <w:ind w:firstLine="567"/>
        <w:jc w:val="both"/>
        <w:rPr>
          <w:rFonts w:ascii="Times New Roman" w:eastAsia="Calibri" w:hAnsi="Times New Roman" w:cs="Times New Roman"/>
          <w:sz w:val="28"/>
          <w:szCs w:val="28"/>
        </w:rPr>
      </w:pPr>
    </w:p>
    <w:p w:rsidR="00BB2A2D" w:rsidRDefault="00BB2A2D" w:rsidP="00D238E6">
      <w:pPr>
        <w:tabs>
          <w:tab w:val="left" w:pos="3165"/>
          <w:tab w:val="left" w:pos="3299"/>
        </w:tabs>
        <w:spacing w:after="0" w:line="240" w:lineRule="auto"/>
        <w:rPr>
          <w:rFonts w:ascii="Times New Roman" w:eastAsia="Calibri" w:hAnsi="Times New Roman" w:cs="Times New Roman"/>
          <w:sz w:val="28"/>
          <w:szCs w:val="28"/>
        </w:rPr>
      </w:pPr>
    </w:p>
    <w:p w:rsidR="00805AC3" w:rsidRDefault="00805AC3" w:rsidP="00D238E6">
      <w:pPr>
        <w:tabs>
          <w:tab w:val="left" w:pos="3165"/>
          <w:tab w:val="left" w:pos="3299"/>
        </w:tabs>
        <w:spacing w:after="0" w:line="240" w:lineRule="auto"/>
        <w:rPr>
          <w:rFonts w:ascii="Times New Roman" w:eastAsia="Calibri" w:hAnsi="Times New Roman" w:cs="Times New Roman"/>
          <w:sz w:val="28"/>
          <w:szCs w:val="28"/>
        </w:rPr>
      </w:pPr>
    </w:p>
    <w:sectPr w:rsidR="00805AC3" w:rsidSect="00805AC3">
      <w:pgSz w:w="11906" w:h="16838"/>
      <w:pgMar w:top="568"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35C35"/>
    <w:multiLevelType w:val="hybridMultilevel"/>
    <w:tmpl w:val="9AF2CE0E"/>
    <w:lvl w:ilvl="0" w:tplc="7CC63C46">
      <w:start w:val="5"/>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3872140"/>
    <w:multiLevelType w:val="hybridMultilevel"/>
    <w:tmpl w:val="1CCC2BB4"/>
    <w:lvl w:ilvl="0" w:tplc="F2DA4284">
      <w:start w:val="1"/>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80F082E"/>
    <w:multiLevelType w:val="multilevel"/>
    <w:tmpl w:val="B59CB46A"/>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 w15:restartNumberingAfterBreak="0">
    <w:nsid w:val="28CC50F7"/>
    <w:multiLevelType w:val="hybridMultilevel"/>
    <w:tmpl w:val="58F8A06E"/>
    <w:lvl w:ilvl="0" w:tplc="2258FFA6">
      <w:start w:val="1"/>
      <w:numFmt w:val="decimal"/>
      <w:lvlText w:val="%1."/>
      <w:lvlJc w:val="left"/>
      <w:pPr>
        <w:ind w:left="3479" w:hanging="360"/>
      </w:pPr>
      <w:rPr>
        <w:i w:val="0"/>
      </w:rPr>
    </w:lvl>
    <w:lvl w:ilvl="1" w:tplc="1AE06ED0">
      <w:start w:val="1"/>
      <w:numFmt w:val="decimal"/>
      <w:lvlText w:val="%2)"/>
      <w:lvlJc w:val="left"/>
      <w:pPr>
        <w:ind w:left="5014" w:hanging="1065"/>
      </w:pPr>
      <w:rPr>
        <w:rFonts w:hint="default"/>
        <w:i w:val="0"/>
      </w:r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4" w15:restartNumberingAfterBreak="0">
    <w:nsid w:val="58BD0261"/>
    <w:multiLevelType w:val="hybridMultilevel"/>
    <w:tmpl w:val="B2F6127A"/>
    <w:lvl w:ilvl="0" w:tplc="70D06D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EC3"/>
    <w:rsid w:val="00006301"/>
    <w:rsid w:val="000235E5"/>
    <w:rsid w:val="00040A2A"/>
    <w:rsid w:val="00052B87"/>
    <w:rsid w:val="00122AEF"/>
    <w:rsid w:val="00147564"/>
    <w:rsid w:val="00176CED"/>
    <w:rsid w:val="001B4992"/>
    <w:rsid w:val="00212266"/>
    <w:rsid w:val="002415E3"/>
    <w:rsid w:val="002C6EC3"/>
    <w:rsid w:val="002D18D0"/>
    <w:rsid w:val="002D4F3F"/>
    <w:rsid w:val="002D695A"/>
    <w:rsid w:val="002E5530"/>
    <w:rsid w:val="00321AF0"/>
    <w:rsid w:val="00424DA7"/>
    <w:rsid w:val="0043419E"/>
    <w:rsid w:val="00471ECC"/>
    <w:rsid w:val="0047440B"/>
    <w:rsid w:val="004D0153"/>
    <w:rsid w:val="004D6B50"/>
    <w:rsid w:val="00522FC0"/>
    <w:rsid w:val="00577355"/>
    <w:rsid w:val="005C1202"/>
    <w:rsid w:val="005D7602"/>
    <w:rsid w:val="006552AF"/>
    <w:rsid w:val="0067142A"/>
    <w:rsid w:val="00683FFF"/>
    <w:rsid w:val="006C095A"/>
    <w:rsid w:val="006D775D"/>
    <w:rsid w:val="00703FAC"/>
    <w:rsid w:val="00721401"/>
    <w:rsid w:val="007230A5"/>
    <w:rsid w:val="0079783F"/>
    <w:rsid w:val="00805AC3"/>
    <w:rsid w:val="008418BD"/>
    <w:rsid w:val="008462B3"/>
    <w:rsid w:val="008727D6"/>
    <w:rsid w:val="0088001D"/>
    <w:rsid w:val="008B4C72"/>
    <w:rsid w:val="00920AF9"/>
    <w:rsid w:val="00954AE1"/>
    <w:rsid w:val="009B2362"/>
    <w:rsid w:val="00A069B6"/>
    <w:rsid w:val="00A20A84"/>
    <w:rsid w:val="00A52421"/>
    <w:rsid w:val="00A5505D"/>
    <w:rsid w:val="00A901EC"/>
    <w:rsid w:val="00AC44E8"/>
    <w:rsid w:val="00B276F3"/>
    <w:rsid w:val="00B53638"/>
    <w:rsid w:val="00B63E50"/>
    <w:rsid w:val="00B9038D"/>
    <w:rsid w:val="00B96D23"/>
    <w:rsid w:val="00BA0BC4"/>
    <w:rsid w:val="00BB2A2D"/>
    <w:rsid w:val="00BB715F"/>
    <w:rsid w:val="00BE03D9"/>
    <w:rsid w:val="00C2636A"/>
    <w:rsid w:val="00C54626"/>
    <w:rsid w:val="00C866E9"/>
    <w:rsid w:val="00CC60DB"/>
    <w:rsid w:val="00D238E6"/>
    <w:rsid w:val="00E100D4"/>
    <w:rsid w:val="00E10EC5"/>
    <w:rsid w:val="00E3079A"/>
    <w:rsid w:val="00E77EA5"/>
    <w:rsid w:val="00F22846"/>
    <w:rsid w:val="00F476ED"/>
    <w:rsid w:val="00F6146B"/>
    <w:rsid w:val="00F71989"/>
    <w:rsid w:val="00F759FD"/>
    <w:rsid w:val="00FA29B6"/>
    <w:rsid w:val="00FB0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3751F-FB6E-41F4-90A0-43C94F85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46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6146B"/>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F61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418BD"/>
    <w:pPr>
      <w:spacing w:after="0" w:line="240" w:lineRule="auto"/>
    </w:pPr>
  </w:style>
  <w:style w:type="character" w:customStyle="1" w:styleId="markedcontent">
    <w:name w:val="markedcontent"/>
    <w:basedOn w:val="a0"/>
    <w:rsid w:val="009B2362"/>
  </w:style>
  <w:style w:type="character" w:styleId="a5">
    <w:name w:val="Hyperlink"/>
    <w:rsid w:val="005C1202"/>
    <w:rPr>
      <w:color w:val="0000FF"/>
      <w:u w:val="single"/>
    </w:rPr>
  </w:style>
  <w:style w:type="paragraph" w:styleId="a6">
    <w:name w:val="List Paragraph"/>
    <w:basedOn w:val="a"/>
    <w:uiPriority w:val="34"/>
    <w:qFormat/>
    <w:rsid w:val="00B96D23"/>
    <w:pPr>
      <w:spacing w:after="160" w:line="259" w:lineRule="auto"/>
      <w:ind w:left="720"/>
      <w:contextualSpacing/>
    </w:pPr>
  </w:style>
  <w:style w:type="paragraph" w:styleId="a7">
    <w:name w:val="Balloon Text"/>
    <w:basedOn w:val="a"/>
    <w:link w:val="a8"/>
    <w:uiPriority w:val="99"/>
    <w:semiHidden/>
    <w:unhideWhenUsed/>
    <w:rsid w:val="00BB2A2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B2A2D"/>
    <w:rPr>
      <w:rFonts w:ascii="Segoe UI" w:hAnsi="Segoe UI" w:cs="Segoe UI"/>
      <w:sz w:val="18"/>
      <w:szCs w:val="18"/>
    </w:rPr>
  </w:style>
  <w:style w:type="paragraph" w:customStyle="1" w:styleId="ConsPlusNormal">
    <w:name w:val="ConsPlusNormal"/>
    <w:link w:val="ConsPlusNormal0"/>
    <w:rsid w:val="00920AF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920AF9"/>
    <w:rPr>
      <w:rFonts w:ascii="Calibri" w:eastAsia="Times New Roman" w:hAnsi="Calibri" w:cs="Calibri"/>
      <w:szCs w:val="20"/>
      <w:lang w:eastAsia="ru-RU"/>
    </w:rPr>
  </w:style>
  <w:style w:type="paragraph" w:customStyle="1" w:styleId="formattext">
    <w:name w:val="formattext"/>
    <w:basedOn w:val="a"/>
    <w:rsid w:val="007978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A069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heme="minorEastAsia" w:hAnsi="Arial" w:cs="Arial"/>
      <w:sz w:val="20"/>
      <w:szCs w:val="20"/>
      <w:lang w:eastAsia="ru-RU"/>
    </w:rPr>
  </w:style>
  <w:style w:type="paragraph" w:customStyle="1" w:styleId="headertext">
    <w:name w:val="headertext"/>
    <w:basedOn w:val="a"/>
    <w:rsid w:val="00A069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mrcssattr">
    <w:name w:val="msonospacing_mr_css_attr"/>
    <w:basedOn w:val="a"/>
    <w:rsid w:val="00A069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mrcssattr">
    <w:name w:val="consplustitle_mr_css_attr"/>
    <w:basedOn w:val="a"/>
    <w:rsid w:val="00040A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494820">
      <w:bodyDiv w:val="1"/>
      <w:marLeft w:val="0"/>
      <w:marRight w:val="0"/>
      <w:marTop w:val="0"/>
      <w:marBottom w:val="0"/>
      <w:divBdr>
        <w:top w:val="none" w:sz="0" w:space="0" w:color="auto"/>
        <w:left w:val="none" w:sz="0" w:space="0" w:color="auto"/>
        <w:bottom w:val="none" w:sz="0" w:space="0" w:color="auto"/>
        <w:right w:val="none" w:sz="0" w:space="0" w:color="auto"/>
      </w:divBdr>
      <w:divsChild>
        <w:div w:id="2008483007">
          <w:marLeft w:val="0"/>
          <w:marRight w:val="0"/>
          <w:marTop w:val="0"/>
          <w:marBottom w:val="0"/>
          <w:divBdr>
            <w:top w:val="none" w:sz="0" w:space="0" w:color="auto"/>
            <w:left w:val="none" w:sz="0" w:space="0" w:color="auto"/>
            <w:bottom w:val="none" w:sz="0" w:space="0" w:color="auto"/>
            <w:right w:val="none" w:sz="0" w:space="0" w:color="auto"/>
          </w:divBdr>
          <w:divsChild>
            <w:div w:id="285234522">
              <w:marLeft w:val="0"/>
              <w:marRight w:val="0"/>
              <w:marTop w:val="0"/>
              <w:marBottom w:val="0"/>
              <w:divBdr>
                <w:top w:val="none" w:sz="0" w:space="0" w:color="F5F6F6"/>
                <w:left w:val="none" w:sz="0" w:space="0" w:color="F5F6F6"/>
                <w:bottom w:val="none" w:sz="0" w:space="0" w:color="F5F6F6"/>
                <w:right w:val="none" w:sz="0" w:space="0" w:color="F5F6F6"/>
              </w:divBdr>
            </w:div>
            <w:div w:id="2054038383">
              <w:marLeft w:val="0"/>
              <w:marRight w:val="30"/>
              <w:marTop w:val="45"/>
              <w:marBottom w:val="0"/>
              <w:divBdr>
                <w:top w:val="none" w:sz="0" w:space="0" w:color="auto"/>
                <w:left w:val="none" w:sz="0" w:space="0" w:color="auto"/>
                <w:bottom w:val="none" w:sz="0" w:space="0" w:color="auto"/>
                <w:right w:val="none" w:sz="0" w:space="0" w:color="auto"/>
              </w:divBdr>
            </w:div>
            <w:div w:id="1762867949">
              <w:marLeft w:val="0"/>
              <w:marRight w:val="0"/>
              <w:marTop w:val="0"/>
              <w:marBottom w:val="0"/>
              <w:divBdr>
                <w:top w:val="none" w:sz="0" w:space="0" w:color="F5F6F6"/>
                <w:left w:val="none" w:sz="0" w:space="0" w:color="F5F6F6"/>
                <w:bottom w:val="none" w:sz="0" w:space="0" w:color="F5F6F6"/>
                <w:right w:val="none" w:sz="0" w:space="0" w:color="F5F6F6"/>
              </w:divBdr>
            </w:div>
            <w:div w:id="73034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1515">
      <w:bodyDiv w:val="1"/>
      <w:marLeft w:val="0"/>
      <w:marRight w:val="0"/>
      <w:marTop w:val="0"/>
      <w:marBottom w:val="0"/>
      <w:divBdr>
        <w:top w:val="none" w:sz="0" w:space="0" w:color="auto"/>
        <w:left w:val="none" w:sz="0" w:space="0" w:color="auto"/>
        <w:bottom w:val="none" w:sz="0" w:space="0" w:color="auto"/>
        <w:right w:val="none" w:sz="0" w:space="0" w:color="auto"/>
      </w:divBdr>
    </w:div>
    <w:div w:id="100840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05854-ADD6-457E-81A0-B2A729A57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819</Words>
  <Characters>4673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Skirda M V</dc:creator>
  <cp:keywords/>
  <dc:description/>
  <cp:lastModifiedBy>User</cp:lastModifiedBy>
  <cp:revision>15</cp:revision>
  <cp:lastPrinted>2024-10-18T06:21:00Z</cp:lastPrinted>
  <dcterms:created xsi:type="dcterms:W3CDTF">2023-08-29T11:43:00Z</dcterms:created>
  <dcterms:modified xsi:type="dcterms:W3CDTF">2024-10-18T06:27:00Z</dcterms:modified>
</cp:coreProperties>
</file>