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C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259" w:rsidRDefault="007A2259" w:rsidP="007A225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 ДЕПУТАТОВ</w:t>
      </w:r>
    </w:p>
    <w:p w:rsidR="007A2259" w:rsidRDefault="007A2259" w:rsidP="007A225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ГОРОДСКОГО  ПОСЕЛЕНИЯ  ИГРИМ</w:t>
      </w:r>
    </w:p>
    <w:p w:rsidR="007A2259" w:rsidRDefault="007A2259" w:rsidP="007A225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Березовского района</w:t>
      </w:r>
    </w:p>
    <w:p w:rsidR="007A2259" w:rsidRDefault="007A2259" w:rsidP="007A225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7A2259" w:rsidRDefault="007A2259" w:rsidP="007A2259">
      <w:pPr>
        <w:pStyle w:val="2"/>
        <w:rPr>
          <w:sz w:val="28"/>
          <w:szCs w:val="28"/>
        </w:rPr>
      </w:pPr>
    </w:p>
    <w:p w:rsidR="007A2259" w:rsidRDefault="007A2259" w:rsidP="007A2259">
      <w:pPr>
        <w:pStyle w:val="2"/>
      </w:pPr>
      <w:r>
        <w:t>решение</w:t>
      </w:r>
    </w:p>
    <w:p w:rsidR="007A2259" w:rsidRDefault="007A2259" w:rsidP="007A2259">
      <w:pPr>
        <w:pStyle w:val="2"/>
      </w:pPr>
      <w:r>
        <w:rPr>
          <w:sz w:val="40"/>
        </w:rPr>
        <w:t xml:space="preserve">                </w:t>
      </w:r>
    </w:p>
    <w:p w:rsidR="005A33BD" w:rsidRPr="0081270D" w:rsidRDefault="007A2259" w:rsidP="007A2259">
      <w:pPr>
        <w:pStyle w:val="a4"/>
        <w:rPr>
          <w:rFonts w:ascii="Times New Roman" w:hAnsi="Times New Roman"/>
          <w:sz w:val="26"/>
          <w:szCs w:val="26"/>
        </w:rPr>
      </w:pPr>
      <w:r w:rsidRPr="0081270D">
        <w:rPr>
          <w:rFonts w:ascii="Times New Roman" w:hAnsi="Times New Roman"/>
          <w:sz w:val="26"/>
          <w:szCs w:val="26"/>
        </w:rPr>
        <w:t xml:space="preserve">от   </w:t>
      </w:r>
      <w:r w:rsidR="0081270D" w:rsidRPr="0081270D">
        <w:rPr>
          <w:rFonts w:ascii="Times New Roman" w:hAnsi="Times New Roman"/>
          <w:sz w:val="26"/>
          <w:szCs w:val="26"/>
        </w:rPr>
        <w:t>19.10.2010</w:t>
      </w:r>
      <w:r w:rsidRPr="0081270D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81270D">
        <w:rPr>
          <w:rFonts w:ascii="Times New Roman" w:hAnsi="Times New Roman"/>
          <w:sz w:val="26"/>
          <w:szCs w:val="26"/>
        </w:rPr>
        <w:t xml:space="preserve">     </w:t>
      </w:r>
      <w:r w:rsidRPr="0081270D">
        <w:rPr>
          <w:rFonts w:ascii="Times New Roman" w:hAnsi="Times New Roman"/>
          <w:sz w:val="26"/>
          <w:szCs w:val="26"/>
        </w:rPr>
        <w:t xml:space="preserve"> № </w:t>
      </w:r>
      <w:r w:rsidR="0081270D">
        <w:rPr>
          <w:rFonts w:ascii="Times New Roman" w:hAnsi="Times New Roman"/>
          <w:sz w:val="26"/>
          <w:szCs w:val="26"/>
        </w:rPr>
        <w:t>120</w:t>
      </w:r>
      <w:r w:rsidRPr="0081270D">
        <w:rPr>
          <w:rFonts w:ascii="Times New Roman" w:hAnsi="Times New Roman"/>
          <w:sz w:val="26"/>
          <w:szCs w:val="26"/>
        </w:rPr>
        <w:t xml:space="preserve"> </w:t>
      </w:r>
    </w:p>
    <w:p w:rsidR="007A2259" w:rsidRPr="0081270D" w:rsidRDefault="007A2259" w:rsidP="007A2259">
      <w:pPr>
        <w:pStyle w:val="a4"/>
        <w:rPr>
          <w:rFonts w:ascii="Times New Roman" w:hAnsi="Times New Roman"/>
          <w:sz w:val="26"/>
          <w:szCs w:val="26"/>
        </w:rPr>
      </w:pPr>
      <w:r w:rsidRPr="0081270D">
        <w:rPr>
          <w:rFonts w:ascii="Times New Roman" w:hAnsi="Times New Roman"/>
          <w:sz w:val="26"/>
          <w:szCs w:val="26"/>
        </w:rPr>
        <w:t>пгт. Игрим</w:t>
      </w:r>
    </w:p>
    <w:p w:rsidR="00F5391C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24F" w:rsidRPr="0081270D" w:rsidRDefault="00707BF3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r w:rsidR="001F424F" w:rsidRPr="0081270D">
        <w:rPr>
          <w:rFonts w:ascii="Times New Roman" w:hAnsi="Times New Roman"/>
          <w:b/>
          <w:bCs/>
          <w:color w:val="000000"/>
          <w:sz w:val="26"/>
          <w:szCs w:val="26"/>
        </w:rPr>
        <w:t>внесении изменений в решение</w:t>
      </w:r>
    </w:p>
    <w:p w:rsidR="001F424F" w:rsidRPr="0081270D" w:rsidRDefault="001F424F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1270D">
        <w:rPr>
          <w:rFonts w:ascii="Times New Roman" w:hAnsi="Times New Roman"/>
          <w:b/>
          <w:bCs/>
          <w:color w:val="000000"/>
          <w:sz w:val="26"/>
          <w:szCs w:val="26"/>
        </w:rPr>
        <w:t>Совета поселения от  20.11.2007 № 91</w:t>
      </w:r>
    </w:p>
    <w:p w:rsidR="00F5391C" w:rsidRPr="0081270D" w:rsidRDefault="001F424F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1270D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 </w:t>
      </w:r>
      <w:r w:rsidR="00F5391C" w:rsidRPr="0081270D">
        <w:rPr>
          <w:rFonts w:ascii="Times New Roman" w:hAnsi="Times New Roman"/>
          <w:b/>
          <w:bCs/>
          <w:color w:val="000000"/>
          <w:sz w:val="26"/>
          <w:szCs w:val="26"/>
        </w:rPr>
        <w:t xml:space="preserve">земельном налоге на территории </w:t>
      </w:r>
    </w:p>
    <w:p w:rsidR="00F5391C" w:rsidRPr="0081270D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270D">
        <w:rPr>
          <w:rFonts w:ascii="Times New Roman" w:hAnsi="Times New Roman"/>
          <w:b/>
          <w:bCs/>
          <w:color w:val="000000"/>
          <w:sz w:val="26"/>
          <w:szCs w:val="26"/>
        </w:rPr>
        <w:t>городского поселения Игрим</w:t>
      </w:r>
      <w:r w:rsidR="001F424F" w:rsidRPr="0081270D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F5391C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91C" w:rsidRPr="007F67F8" w:rsidRDefault="0081270D" w:rsidP="007A2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F5391C" w:rsidRPr="007F67F8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7A2259" w:rsidRPr="007F67F8">
        <w:rPr>
          <w:rFonts w:ascii="Times New Roman" w:hAnsi="Times New Roman"/>
          <w:color w:val="000000"/>
          <w:sz w:val="26"/>
          <w:szCs w:val="26"/>
        </w:rPr>
        <w:t>с пунктом 1 статьи 397 главы 31 «Земельный налог» Налогового</w:t>
      </w:r>
      <w:r w:rsidR="005A33BD" w:rsidRPr="007F67F8"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(</w:t>
      </w:r>
      <w:r w:rsidR="007A2259" w:rsidRPr="007F67F8">
        <w:rPr>
          <w:rFonts w:ascii="Times New Roman" w:hAnsi="Times New Roman"/>
          <w:color w:val="000000"/>
          <w:sz w:val="26"/>
          <w:szCs w:val="26"/>
        </w:rPr>
        <w:t xml:space="preserve">в редакции Федерального закона № 229-ФЗ) </w:t>
      </w:r>
    </w:p>
    <w:p w:rsidR="00F5391C" w:rsidRPr="007F67F8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391C" w:rsidRPr="007F67F8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1270D">
        <w:rPr>
          <w:rFonts w:ascii="Times New Roman" w:hAnsi="Times New Roman"/>
          <w:bCs/>
          <w:color w:val="000000"/>
          <w:sz w:val="26"/>
          <w:szCs w:val="26"/>
        </w:rPr>
        <w:t>Совет поселения</w:t>
      </w:r>
      <w:r w:rsidRPr="007F67F8">
        <w:rPr>
          <w:rFonts w:ascii="Times New Roman" w:hAnsi="Times New Roman"/>
          <w:b/>
          <w:bCs/>
          <w:color w:val="000000"/>
          <w:sz w:val="26"/>
          <w:szCs w:val="26"/>
        </w:rPr>
        <w:t xml:space="preserve"> РЕШИЛ:</w:t>
      </w:r>
    </w:p>
    <w:p w:rsidR="00F5391C" w:rsidRPr="007F67F8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67F8" w:rsidRPr="007F67F8" w:rsidRDefault="00F5391C" w:rsidP="00236F2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F67F8">
        <w:rPr>
          <w:rFonts w:ascii="Times New Roman" w:hAnsi="Times New Roman"/>
          <w:color w:val="000000"/>
          <w:sz w:val="26"/>
          <w:szCs w:val="26"/>
        </w:rPr>
        <w:t xml:space="preserve">Внести изменения в </w:t>
      </w:r>
      <w:r w:rsidR="001F424F" w:rsidRPr="007F67F8">
        <w:rPr>
          <w:rFonts w:ascii="Times New Roman" w:hAnsi="Times New Roman"/>
          <w:color w:val="000000"/>
          <w:sz w:val="26"/>
          <w:szCs w:val="26"/>
        </w:rPr>
        <w:t>решение</w:t>
      </w:r>
      <w:r w:rsidRPr="007F67F8">
        <w:rPr>
          <w:rFonts w:ascii="Times New Roman" w:hAnsi="Times New Roman"/>
          <w:color w:val="000000"/>
          <w:sz w:val="26"/>
          <w:szCs w:val="26"/>
        </w:rPr>
        <w:t xml:space="preserve"> Совета депутатов городского поселения Игрим от 20.11.2007 года № 91</w:t>
      </w:r>
      <w:r w:rsidR="001F424F" w:rsidRPr="007F67F8">
        <w:rPr>
          <w:rFonts w:ascii="Times New Roman" w:hAnsi="Times New Roman"/>
          <w:color w:val="000000"/>
          <w:sz w:val="26"/>
          <w:szCs w:val="26"/>
        </w:rPr>
        <w:t xml:space="preserve"> «О земельном налоге на территории городского поселения Игрим»</w:t>
      </w:r>
      <w:r w:rsidR="007F67F8">
        <w:rPr>
          <w:rFonts w:ascii="Times New Roman" w:hAnsi="Times New Roman"/>
          <w:color w:val="000000"/>
          <w:sz w:val="26"/>
          <w:szCs w:val="26"/>
        </w:rPr>
        <w:t>:</w:t>
      </w:r>
      <w:r w:rsidRPr="007F67F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F67F8" w:rsidRPr="007F67F8" w:rsidRDefault="007F67F8" w:rsidP="007F67F8">
      <w:pPr>
        <w:shd w:val="clear" w:color="auto" w:fill="FFFFFF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5391C" w:rsidRPr="007F67F8" w:rsidRDefault="00F5391C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F67F8">
        <w:rPr>
          <w:rFonts w:ascii="Times New Roman" w:hAnsi="Times New Roman"/>
          <w:color w:val="000000"/>
          <w:sz w:val="26"/>
          <w:szCs w:val="26"/>
        </w:rPr>
        <w:t xml:space="preserve">изложив </w:t>
      </w:r>
      <w:r w:rsidR="001F424F" w:rsidRPr="007F67F8">
        <w:rPr>
          <w:rFonts w:ascii="Times New Roman" w:hAnsi="Times New Roman"/>
          <w:color w:val="000000"/>
          <w:sz w:val="26"/>
          <w:szCs w:val="26"/>
        </w:rPr>
        <w:t>подпункт 3 пункта 5 в следующей редакции:</w:t>
      </w:r>
    </w:p>
    <w:p w:rsidR="00F5391C" w:rsidRPr="007F67F8" w:rsidRDefault="001F424F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F67F8">
        <w:rPr>
          <w:rFonts w:ascii="Times New Roman" w:hAnsi="Times New Roman"/>
          <w:color w:val="000000"/>
          <w:sz w:val="26"/>
          <w:szCs w:val="26"/>
        </w:rPr>
        <w:t>«3</w:t>
      </w:r>
      <w:r w:rsidR="00236F29" w:rsidRPr="007F67F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7F67F8">
        <w:rPr>
          <w:rFonts w:ascii="Times New Roman" w:hAnsi="Times New Roman"/>
          <w:color w:val="000000"/>
          <w:sz w:val="26"/>
          <w:szCs w:val="26"/>
        </w:rPr>
        <w:t xml:space="preserve"> налогоплательщикам</w:t>
      </w:r>
      <w:r w:rsidR="00236F29" w:rsidRPr="007F67F8">
        <w:rPr>
          <w:rFonts w:ascii="Times New Roman" w:hAnsi="Times New Roman"/>
          <w:color w:val="000000"/>
          <w:sz w:val="26"/>
          <w:szCs w:val="26"/>
        </w:rPr>
        <w:t>и</w:t>
      </w:r>
      <w:r w:rsidRPr="007F67F8">
        <w:rPr>
          <w:rFonts w:ascii="Times New Roman" w:hAnsi="Times New Roman"/>
          <w:color w:val="000000"/>
          <w:sz w:val="26"/>
          <w:szCs w:val="26"/>
        </w:rPr>
        <w:t xml:space="preserve"> – физическими лицами, уплачивающим налог на основании</w:t>
      </w:r>
      <w:r w:rsidR="00236F29" w:rsidRPr="007F67F8">
        <w:rPr>
          <w:rFonts w:ascii="Times New Roman" w:hAnsi="Times New Roman"/>
          <w:color w:val="000000"/>
          <w:sz w:val="26"/>
          <w:szCs w:val="26"/>
        </w:rPr>
        <w:t xml:space="preserve"> налогового уведомления, налог уплачивается </w:t>
      </w:r>
      <w:r w:rsidR="007A2259" w:rsidRPr="007F67F8">
        <w:rPr>
          <w:rFonts w:ascii="Times New Roman" w:hAnsi="Times New Roman"/>
          <w:color w:val="000000"/>
          <w:sz w:val="26"/>
          <w:szCs w:val="26"/>
        </w:rPr>
        <w:t>1 ноября</w:t>
      </w:r>
      <w:r w:rsidR="00236F29" w:rsidRPr="007F67F8">
        <w:rPr>
          <w:rFonts w:ascii="Times New Roman" w:hAnsi="Times New Roman"/>
          <w:color w:val="000000"/>
          <w:sz w:val="26"/>
          <w:szCs w:val="26"/>
        </w:rPr>
        <w:t xml:space="preserve"> года, следующего за истекшим налоговым периодом.». </w:t>
      </w:r>
      <w:proofErr w:type="gramEnd"/>
    </w:p>
    <w:p w:rsidR="00F5391C" w:rsidRDefault="00F5391C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7F8" w:rsidRDefault="007F67F8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7F8">
        <w:rPr>
          <w:rFonts w:ascii="Times New Roman" w:hAnsi="Times New Roman"/>
          <w:sz w:val="26"/>
          <w:szCs w:val="26"/>
        </w:rPr>
        <w:t xml:space="preserve">пункт 7 </w:t>
      </w:r>
      <w:r>
        <w:rPr>
          <w:rFonts w:ascii="Times New Roman" w:hAnsi="Times New Roman"/>
          <w:sz w:val="26"/>
          <w:szCs w:val="26"/>
        </w:rPr>
        <w:t>–</w:t>
      </w:r>
      <w:r w:rsidRPr="007F67F8">
        <w:rPr>
          <w:rFonts w:ascii="Times New Roman" w:hAnsi="Times New Roman"/>
          <w:sz w:val="26"/>
          <w:szCs w:val="26"/>
        </w:rPr>
        <w:t xml:space="preserve"> исключить</w:t>
      </w:r>
      <w:r w:rsidR="00F303CB">
        <w:rPr>
          <w:rFonts w:ascii="Times New Roman" w:hAnsi="Times New Roman"/>
          <w:sz w:val="26"/>
          <w:szCs w:val="26"/>
        </w:rPr>
        <w:t xml:space="preserve"> слов</w:t>
      </w:r>
      <w:r w:rsidR="002B7F9C">
        <w:rPr>
          <w:rFonts w:ascii="Times New Roman" w:hAnsi="Times New Roman"/>
          <w:sz w:val="26"/>
          <w:szCs w:val="26"/>
        </w:rPr>
        <w:t>а</w:t>
      </w:r>
      <w:r w:rsidR="00F303CB">
        <w:rPr>
          <w:rFonts w:ascii="Times New Roman" w:hAnsi="Times New Roman"/>
          <w:sz w:val="26"/>
          <w:szCs w:val="26"/>
        </w:rPr>
        <w:t xml:space="preserve"> «государственные», «органы местного самоуправления»</w:t>
      </w:r>
    </w:p>
    <w:p w:rsidR="007F67F8" w:rsidRDefault="007F67F8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67F8" w:rsidRDefault="007F67F8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9 слова «по авансовым платежам» - исключить.</w:t>
      </w:r>
    </w:p>
    <w:p w:rsidR="007F67F8" w:rsidRPr="007F67F8" w:rsidRDefault="007F67F8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391C" w:rsidRPr="007F67F8" w:rsidRDefault="007A2259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F67F8">
        <w:rPr>
          <w:rFonts w:ascii="Times New Roman" w:hAnsi="Times New Roman"/>
          <w:color w:val="000000"/>
          <w:sz w:val="26"/>
          <w:szCs w:val="26"/>
        </w:rPr>
        <w:t>3</w:t>
      </w:r>
      <w:r w:rsidR="00F5391C" w:rsidRPr="007F67F8">
        <w:rPr>
          <w:rFonts w:ascii="Times New Roman" w:hAnsi="Times New Roman"/>
          <w:color w:val="000000"/>
          <w:sz w:val="26"/>
          <w:szCs w:val="26"/>
        </w:rPr>
        <w:t xml:space="preserve">.Настоящее решение </w:t>
      </w:r>
      <w:r w:rsidRPr="007F67F8">
        <w:rPr>
          <w:rFonts w:ascii="Times New Roman" w:hAnsi="Times New Roman"/>
          <w:color w:val="000000"/>
          <w:sz w:val="26"/>
          <w:szCs w:val="26"/>
        </w:rPr>
        <w:t>вступает в силу с 01 января 2011</w:t>
      </w:r>
      <w:r w:rsidR="00F5391C" w:rsidRPr="007F67F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F5391C" w:rsidRPr="007F67F8" w:rsidRDefault="00F5391C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391C" w:rsidRPr="007F67F8" w:rsidRDefault="007A2259" w:rsidP="001F42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67F8">
        <w:rPr>
          <w:rFonts w:ascii="Times New Roman" w:hAnsi="Times New Roman"/>
          <w:color w:val="000000"/>
          <w:sz w:val="26"/>
          <w:szCs w:val="26"/>
        </w:rPr>
        <w:t>4</w:t>
      </w:r>
      <w:r w:rsidR="00F5391C" w:rsidRPr="007F67F8">
        <w:rPr>
          <w:rFonts w:ascii="Times New Roman" w:hAnsi="Times New Roman"/>
          <w:color w:val="000000"/>
          <w:sz w:val="26"/>
          <w:szCs w:val="26"/>
        </w:rPr>
        <w:t>.Опубликовать настоящее решение в средствах массовой информации.</w:t>
      </w:r>
    </w:p>
    <w:p w:rsidR="00F5391C" w:rsidRPr="007F67F8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5391C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5391C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4074" w:rsidRPr="00F5391C" w:rsidRDefault="00F5391C" w:rsidP="00F539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Глава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Р.Р.Каримов</w:t>
      </w:r>
    </w:p>
    <w:sectPr w:rsidR="00B24074" w:rsidRPr="00F5391C" w:rsidSect="00236F2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278E"/>
    <w:multiLevelType w:val="hybridMultilevel"/>
    <w:tmpl w:val="CB9A5F90"/>
    <w:lvl w:ilvl="0" w:tplc="A4943B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1C"/>
    <w:rsid w:val="000A5A41"/>
    <w:rsid w:val="000B6059"/>
    <w:rsid w:val="001C08AE"/>
    <w:rsid w:val="001F424F"/>
    <w:rsid w:val="00236F29"/>
    <w:rsid w:val="002B7F9C"/>
    <w:rsid w:val="002E581F"/>
    <w:rsid w:val="00312950"/>
    <w:rsid w:val="00313C92"/>
    <w:rsid w:val="004C40AD"/>
    <w:rsid w:val="00507F25"/>
    <w:rsid w:val="005A33BD"/>
    <w:rsid w:val="00707BF3"/>
    <w:rsid w:val="007A2259"/>
    <w:rsid w:val="007F67F8"/>
    <w:rsid w:val="007F7088"/>
    <w:rsid w:val="0081270D"/>
    <w:rsid w:val="008E4D9F"/>
    <w:rsid w:val="00B24074"/>
    <w:rsid w:val="00B53C7E"/>
    <w:rsid w:val="00D013B7"/>
    <w:rsid w:val="00E92E70"/>
    <w:rsid w:val="00F303CB"/>
    <w:rsid w:val="00F5391C"/>
    <w:rsid w:val="00FD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1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7A2259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1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A2259"/>
    <w:rPr>
      <w:rFonts w:ascii="Times New Roman" w:hAnsi="Times New Roman"/>
      <w:b/>
      <w:caps/>
      <w:color w:val="000000"/>
      <w:sz w:val="36"/>
    </w:rPr>
  </w:style>
  <w:style w:type="paragraph" w:styleId="a4">
    <w:name w:val="No Spacing"/>
    <w:uiPriority w:val="1"/>
    <w:qFormat/>
    <w:rsid w:val="007A2259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OWNER</cp:lastModifiedBy>
  <cp:revision>12</cp:revision>
  <cp:lastPrinted>2010-10-20T03:57:00Z</cp:lastPrinted>
  <dcterms:created xsi:type="dcterms:W3CDTF">2008-11-17T06:14:00Z</dcterms:created>
  <dcterms:modified xsi:type="dcterms:W3CDTF">2010-10-25T09:55:00Z</dcterms:modified>
</cp:coreProperties>
</file>