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64" w:rsidRPr="00A93B64" w:rsidRDefault="00A93B64" w:rsidP="00A93B6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93B64">
        <w:rPr>
          <w:rFonts w:ascii="Times New Roman" w:hAnsi="Times New Roman" w:cs="Times New Roman"/>
          <w:b/>
          <w:bCs/>
          <w:sz w:val="28"/>
          <w:szCs w:val="28"/>
        </w:rPr>
        <w:t>Статья 333.26. Размеры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</w:t>
      </w:r>
    </w:p>
    <w:p w:rsidR="00A93B64" w:rsidRPr="00A93B64" w:rsidRDefault="00745AF1" w:rsidP="00A93B64">
      <w:pPr>
        <w:rPr>
          <w:rFonts w:ascii="Times New Roman" w:hAnsi="Times New Roman" w:cs="Times New Roman"/>
          <w:sz w:val="28"/>
          <w:szCs w:val="28"/>
        </w:rPr>
      </w:pPr>
      <w:hyperlink r:id="rId4" w:anchor="/document/12171902/entry/206" w:history="1">
        <w:r w:rsidR="00A93B64" w:rsidRPr="00A93B64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A93B64" w:rsidRPr="00A93B64">
        <w:rPr>
          <w:rFonts w:ascii="Times New Roman" w:hAnsi="Times New Roman" w:cs="Times New Roman"/>
          <w:sz w:val="28"/>
          <w:szCs w:val="28"/>
        </w:rPr>
        <w:t> от 27 декабря 2009 г. N 374-ФЗ пункт 1 статьи 333.26 настоящего Кодекса изложен в новой редакции, </w:t>
      </w:r>
      <w:hyperlink r:id="rId5" w:anchor="/document/12171902/entry/281" w:history="1">
        <w:r w:rsidR="00A93B64" w:rsidRPr="00A93B64">
          <w:rPr>
            <w:rStyle w:val="a3"/>
            <w:rFonts w:ascii="Times New Roman" w:hAnsi="Times New Roman" w:cs="Times New Roman"/>
            <w:sz w:val="28"/>
            <w:szCs w:val="28"/>
          </w:rPr>
          <w:t>вступающей в силу</w:t>
        </w:r>
      </w:hyperlink>
      <w:r w:rsidR="00A93B64" w:rsidRPr="00A93B64">
        <w:rPr>
          <w:rFonts w:ascii="Times New Roman" w:hAnsi="Times New Roman" w:cs="Times New Roman"/>
          <w:sz w:val="28"/>
          <w:szCs w:val="28"/>
        </w:rPr>
        <w:t> по истечении одного месяца со дня </w:t>
      </w:r>
      <w:hyperlink r:id="rId6" w:anchor="/document/12271902/entry/0" w:history="1">
        <w:r w:rsidR="00A93B64" w:rsidRPr="00A93B64">
          <w:rPr>
            <w:rStyle w:val="a3"/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A93B64" w:rsidRPr="00A93B64">
        <w:rPr>
          <w:rFonts w:ascii="Times New Roman" w:hAnsi="Times New Roman" w:cs="Times New Roman"/>
          <w:sz w:val="28"/>
          <w:szCs w:val="28"/>
        </w:rPr>
        <w:t> названного Федерального закона</w:t>
      </w:r>
    </w:p>
    <w:p w:rsidR="00A93B64" w:rsidRPr="00A93B64" w:rsidRDefault="00745AF1" w:rsidP="00A93B64">
      <w:pPr>
        <w:rPr>
          <w:rFonts w:ascii="Times New Roman" w:hAnsi="Times New Roman" w:cs="Times New Roman"/>
          <w:sz w:val="28"/>
          <w:szCs w:val="28"/>
        </w:rPr>
      </w:pPr>
      <w:hyperlink r:id="rId7" w:anchor="/document/5432870/entry/333261" w:history="1">
        <w:r w:rsidR="00A93B64" w:rsidRPr="00A93B64">
          <w:rPr>
            <w:rStyle w:val="a3"/>
            <w:rFonts w:ascii="Times New Roman" w:hAnsi="Times New Roman" w:cs="Times New Roman"/>
            <w:sz w:val="28"/>
            <w:szCs w:val="28"/>
          </w:rPr>
          <w:t>См. текст пункта в предыдущей редакции</w:t>
        </w:r>
      </w:hyperlink>
    </w:p>
    <w:p w:rsidR="00A93B64" w:rsidRPr="00A93B64" w:rsidRDefault="00A93B64" w:rsidP="00A93B64">
      <w:pPr>
        <w:rPr>
          <w:rFonts w:ascii="Times New Roman" w:hAnsi="Times New Roman" w:cs="Times New Roman"/>
          <w:sz w:val="28"/>
          <w:szCs w:val="28"/>
        </w:rPr>
      </w:pPr>
      <w:r w:rsidRPr="00A93B64">
        <w:rPr>
          <w:rFonts w:ascii="Times New Roman" w:hAnsi="Times New Roman" w:cs="Times New Roman"/>
          <w:sz w:val="28"/>
          <w:szCs w:val="28"/>
        </w:rPr>
        <w:t>1.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органами, государственная пошлина уплачивается в следующих размерах:</w:t>
      </w:r>
    </w:p>
    <w:p w:rsidR="00A93B64" w:rsidRPr="00A93B64" w:rsidRDefault="00745AF1" w:rsidP="00A93B64">
      <w:pPr>
        <w:rPr>
          <w:rFonts w:ascii="Times New Roman" w:hAnsi="Times New Roman" w:cs="Times New Roman"/>
          <w:sz w:val="28"/>
          <w:szCs w:val="28"/>
        </w:rPr>
      </w:pPr>
      <w:hyperlink r:id="rId8" w:anchor="/document/70700462/entry/1027" w:history="1">
        <w:r w:rsidR="00A93B64" w:rsidRPr="00A93B64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A93B64" w:rsidRPr="00A93B64">
        <w:rPr>
          <w:rFonts w:ascii="Times New Roman" w:hAnsi="Times New Roman" w:cs="Times New Roman"/>
          <w:sz w:val="28"/>
          <w:szCs w:val="28"/>
        </w:rPr>
        <w:t> от 21 июля 2014 г. N 221-ФЗ в подпункт 1 пункта 1 статьи 333.26 настоящего Кодекса внесены изменения, </w:t>
      </w:r>
      <w:hyperlink r:id="rId9" w:anchor="/document/70700462/entry/21" w:history="1">
        <w:r w:rsidR="00A93B64" w:rsidRPr="00A93B64">
          <w:rPr>
            <w:rStyle w:val="a3"/>
            <w:rFonts w:ascii="Times New Roman" w:hAnsi="Times New Roman" w:cs="Times New Roman"/>
            <w:sz w:val="28"/>
            <w:szCs w:val="28"/>
          </w:rPr>
          <w:t>вступающие в силу</w:t>
        </w:r>
      </w:hyperlink>
      <w:r w:rsidR="00A93B64" w:rsidRPr="00A93B64">
        <w:rPr>
          <w:rFonts w:ascii="Times New Roman" w:hAnsi="Times New Roman" w:cs="Times New Roman"/>
          <w:sz w:val="28"/>
          <w:szCs w:val="28"/>
        </w:rPr>
        <w:t> с 1 января 2015 г., но не ранее чем по истечении одного месяца со дня </w:t>
      </w:r>
      <w:hyperlink r:id="rId10" w:anchor="/document/70700463/entry/0" w:history="1">
        <w:r w:rsidR="00A93B64" w:rsidRPr="00A93B64">
          <w:rPr>
            <w:rStyle w:val="a3"/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A93B64" w:rsidRPr="00A93B64">
        <w:rPr>
          <w:rFonts w:ascii="Times New Roman" w:hAnsi="Times New Roman" w:cs="Times New Roman"/>
          <w:sz w:val="28"/>
          <w:szCs w:val="28"/>
        </w:rPr>
        <w:t> названного Федерального закона</w:t>
      </w:r>
    </w:p>
    <w:p w:rsidR="00A93B64" w:rsidRPr="00A93B64" w:rsidRDefault="00745AF1" w:rsidP="00A93B64">
      <w:pPr>
        <w:rPr>
          <w:rFonts w:ascii="Times New Roman" w:hAnsi="Times New Roman" w:cs="Times New Roman"/>
          <w:sz w:val="28"/>
          <w:szCs w:val="28"/>
        </w:rPr>
      </w:pPr>
      <w:hyperlink r:id="rId11" w:anchor="/document/58047699/entry/33326101" w:history="1">
        <w:r w:rsidR="00A93B64" w:rsidRPr="00A93B64">
          <w:rPr>
            <w:rStyle w:val="a3"/>
            <w:rFonts w:ascii="Times New Roman" w:hAnsi="Times New Roman" w:cs="Times New Roman"/>
            <w:sz w:val="28"/>
            <w:szCs w:val="28"/>
          </w:rPr>
          <w:t>См. текст подпункта в предыдущей редакции</w:t>
        </w:r>
      </w:hyperlink>
    </w:p>
    <w:p w:rsidR="00A93B64" w:rsidRPr="00A93B64" w:rsidRDefault="00A93B64" w:rsidP="00A93B64">
      <w:pPr>
        <w:rPr>
          <w:rFonts w:ascii="Times New Roman" w:hAnsi="Times New Roman" w:cs="Times New Roman"/>
          <w:sz w:val="28"/>
          <w:szCs w:val="28"/>
        </w:rPr>
      </w:pPr>
      <w:r w:rsidRPr="00A93B64">
        <w:rPr>
          <w:rFonts w:ascii="Times New Roman" w:hAnsi="Times New Roman" w:cs="Times New Roman"/>
          <w:sz w:val="28"/>
          <w:szCs w:val="28"/>
        </w:rPr>
        <w:t>1) за государственную регистрацию заключения брака, включая выдачу свидетельства, - 350 рублей;</w:t>
      </w:r>
    </w:p>
    <w:p w:rsidR="00A93B64" w:rsidRPr="00A93B64" w:rsidRDefault="00A93B64" w:rsidP="00A93B64">
      <w:pPr>
        <w:rPr>
          <w:rFonts w:ascii="Times New Roman" w:hAnsi="Times New Roman" w:cs="Times New Roman"/>
          <w:sz w:val="28"/>
          <w:szCs w:val="28"/>
        </w:rPr>
      </w:pPr>
      <w:r w:rsidRPr="00A93B64">
        <w:rPr>
          <w:rFonts w:ascii="Times New Roman" w:hAnsi="Times New Roman" w:cs="Times New Roman"/>
          <w:sz w:val="28"/>
          <w:szCs w:val="28"/>
        </w:rPr>
        <w:t>Подпункт 2 изменен с 1 января 2025 г. - </w:t>
      </w:r>
      <w:hyperlink r:id="rId12" w:anchor="/document/409360800/entry/25601" w:history="1">
        <w:r w:rsidRPr="00A93B64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A93B64">
        <w:rPr>
          <w:rFonts w:ascii="Times New Roman" w:hAnsi="Times New Roman" w:cs="Times New Roman"/>
          <w:sz w:val="28"/>
          <w:szCs w:val="28"/>
        </w:rPr>
        <w:t> от 12 июля 2024 г. N 176-ФЗ</w:t>
      </w:r>
    </w:p>
    <w:p w:rsidR="00A93B64" w:rsidRPr="00A93B64" w:rsidRDefault="00745AF1" w:rsidP="00A93B64">
      <w:pPr>
        <w:rPr>
          <w:rFonts w:ascii="Times New Roman" w:hAnsi="Times New Roman" w:cs="Times New Roman"/>
          <w:sz w:val="28"/>
          <w:szCs w:val="28"/>
        </w:rPr>
      </w:pPr>
      <w:hyperlink r:id="rId13" w:anchor="/document/76800589/entry/33326102" w:history="1">
        <w:r w:rsidR="00A93B64" w:rsidRPr="00A93B64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A93B64" w:rsidRPr="00A93B64" w:rsidRDefault="00A93B64" w:rsidP="00A93B64">
      <w:pPr>
        <w:rPr>
          <w:rFonts w:ascii="Times New Roman" w:hAnsi="Times New Roman" w:cs="Times New Roman"/>
          <w:sz w:val="28"/>
          <w:szCs w:val="28"/>
        </w:rPr>
      </w:pPr>
      <w:r w:rsidRPr="00A93B64">
        <w:rPr>
          <w:rFonts w:ascii="Times New Roman" w:hAnsi="Times New Roman" w:cs="Times New Roman"/>
          <w:sz w:val="28"/>
          <w:szCs w:val="28"/>
        </w:rPr>
        <w:t>2) за государственную регистрацию расторжения брака, включая выдачу свидетельств:</w:t>
      </w:r>
    </w:p>
    <w:p w:rsidR="00A93B64" w:rsidRPr="00A93B64" w:rsidRDefault="00A93B64" w:rsidP="00A93B64">
      <w:pPr>
        <w:rPr>
          <w:rFonts w:ascii="Times New Roman" w:hAnsi="Times New Roman" w:cs="Times New Roman"/>
          <w:sz w:val="28"/>
          <w:szCs w:val="28"/>
        </w:rPr>
      </w:pPr>
      <w:r w:rsidRPr="00A93B64">
        <w:rPr>
          <w:rFonts w:ascii="Times New Roman" w:hAnsi="Times New Roman" w:cs="Times New Roman"/>
          <w:sz w:val="28"/>
          <w:szCs w:val="28"/>
        </w:rPr>
        <w:t>при взаимном согласии супругов, не имеющих общих несовершеннолетних детей, - 5000 рублей с каждого из супругов;</w:t>
      </w:r>
    </w:p>
    <w:p w:rsidR="00A93B64" w:rsidRPr="00A93B64" w:rsidRDefault="00A93B64" w:rsidP="00A93B64">
      <w:pPr>
        <w:rPr>
          <w:rFonts w:ascii="Times New Roman" w:hAnsi="Times New Roman" w:cs="Times New Roman"/>
          <w:sz w:val="28"/>
          <w:szCs w:val="28"/>
        </w:rPr>
      </w:pPr>
      <w:r w:rsidRPr="00A93B64">
        <w:rPr>
          <w:rFonts w:ascii="Times New Roman" w:hAnsi="Times New Roman" w:cs="Times New Roman"/>
          <w:sz w:val="28"/>
          <w:szCs w:val="28"/>
        </w:rPr>
        <w:t>при расторжении брака в судебном порядке - 5000 рублей с каждого из супругов;</w:t>
      </w:r>
    </w:p>
    <w:p w:rsidR="00A93B64" w:rsidRPr="00A93B64" w:rsidRDefault="00A93B64" w:rsidP="00A93B64">
      <w:pPr>
        <w:rPr>
          <w:rFonts w:ascii="Times New Roman" w:hAnsi="Times New Roman" w:cs="Times New Roman"/>
          <w:sz w:val="28"/>
          <w:szCs w:val="28"/>
        </w:rPr>
      </w:pPr>
      <w:r w:rsidRPr="00A93B64">
        <w:rPr>
          <w:rFonts w:ascii="Times New Roman" w:hAnsi="Times New Roman" w:cs="Times New Roman"/>
          <w:sz w:val="28"/>
          <w:szCs w:val="28"/>
        </w:rPr>
        <w:t>при расторжении брака по заявлению одного из супругов в случае, если другой супруг признан судом безвестно отсутствующим, недееспособным или осужденным за совершение преступления к лишению свободы на срок свыше трех лет, - 350 рублей;</w:t>
      </w:r>
    </w:p>
    <w:p w:rsidR="00A93B64" w:rsidRPr="00A93B64" w:rsidRDefault="00745AF1" w:rsidP="00A93B64">
      <w:pPr>
        <w:rPr>
          <w:rFonts w:ascii="Times New Roman" w:hAnsi="Times New Roman" w:cs="Times New Roman"/>
          <w:sz w:val="28"/>
          <w:szCs w:val="28"/>
        </w:rPr>
      </w:pPr>
      <w:hyperlink r:id="rId14" w:anchor="/document/70700462/entry/1029" w:history="1">
        <w:r w:rsidR="00A93B64" w:rsidRPr="00A93B64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A93B64" w:rsidRPr="00A93B64">
        <w:rPr>
          <w:rFonts w:ascii="Times New Roman" w:hAnsi="Times New Roman" w:cs="Times New Roman"/>
          <w:sz w:val="28"/>
          <w:szCs w:val="28"/>
        </w:rPr>
        <w:t> от 21 июля 2014 г. N 221-ФЗ в подпункт 3 пункта 1 статьи 333.26 настоящего Кодекса внесены изменения, </w:t>
      </w:r>
      <w:hyperlink r:id="rId15" w:anchor="/document/70700462/entry/21" w:history="1">
        <w:r w:rsidR="00A93B64" w:rsidRPr="00A93B64">
          <w:rPr>
            <w:rStyle w:val="a3"/>
            <w:rFonts w:ascii="Times New Roman" w:hAnsi="Times New Roman" w:cs="Times New Roman"/>
            <w:sz w:val="28"/>
            <w:szCs w:val="28"/>
          </w:rPr>
          <w:t>вступающие в силу</w:t>
        </w:r>
      </w:hyperlink>
      <w:r w:rsidR="00A93B64" w:rsidRPr="00A93B64">
        <w:rPr>
          <w:rFonts w:ascii="Times New Roman" w:hAnsi="Times New Roman" w:cs="Times New Roman"/>
          <w:sz w:val="28"/>
          <w:szCs w:val="28"/>
        </w:rPr>
        <w:t xml:space="preserve"> с </w:t>
      </w:r>
      <w:r w:rsidR="00A93B64" w:rsidRPr="00A93B64">
        <w:rPr>
          <w:rFonts w:ascii="Times New Roman" w:hAnsi="Times New Roman" w:cs="Times New Roman"/>
          <w:sz w:val="28"/>
          <w:szCs w:val="28"/>
        </w:rPr>
        <w:lastRenderedPageBreak/>
        <w:t>1 января 2015 г., но не ранее чем по истечении одного месяца со дня </w:t>
      </w:r>
      <w:hyperlink r:id="rId16" w:anchor="/document/70700463/entry/0" w:history="1">
        <w:r w:rsidR="00A93B64" w:rsidRPr="00A93B64">
          <w:rPr>
            <w:rStyle w:val="a3"/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A93B64" w:rsidRPr="00A93B64">
        <w:rPr>
          <w:rFonts w:ascii="Times New Roman" w:hAnsi="Times New Roman" w:cs="Times New Roman"/>
          <w:sz w:val="28"/>
          <w:szCs w:val="28"/>
        </w:rPr>
        <w:t> названного Федерального закона</w:t>
      </w:r>
    </w:p>
    <w:p w:rsidR="00A93B64" w:rsidRPr="00A93B64" w:rsidRDefault="00745AF1" w:rsidP="00A93B64">
      <w:pPr>
        <w:rPr>
          <w:rFonts w:ascii="Times New Roman" w:hAnsi="Times New Roman" w:cs="Times New Roman"/>
          <w:sz w:val="28"/>
          <w:szCs w:val="28"/>
        </w:rPr>
      </w:pPr>
      <w:hyperlink r:id="rId17" w:anchor="/document/58047699/entry/33326103" w:history="1">
        <w:r w:rsidR="00A93B64" w:rsidRPr="00A93B64">
          <w:rPr>
            <w:rStyle w:val="a3"/>
            <w:rFonts w:ascii="Times New Roman" w:hAnsi="Times New Roman" w:cs="Times New Roman"/>
            <w:sz w:val="28"/>
            <w:szCs w:val="28"/>
          </w:rPr>
          <w:t>См. текст подпункта в предыдущей редакции</w:t>
        </w:r>
      </w:hyperlink>
    </w:p>
    <w:p w:rsidR="00A93B64" w:rsidRPr="00A93B64" w:rsidRDefault="00A93B64" w:rsidP="00A93B64">
      <w:pPr>
        <w:rPr>
          <w:rFonts w:ascii="Times New Roman" w:hAnsi="Times New Roman" w:cs="Times New Roman"/>
          <w:sz w:val="28"/>
          <w:szCs w:val="28"/>
        </w:rPr>
      </w:pPr>
      <w:r w:rsidRPr="00A93B64">
        <w:rPr>
          <w:rFonts w:ascii="Times New Roman" w:hAnsi="Times New Roman" w:cs="Times New Roman"/>
          <w:sz w:val="28"/>
          <w:szCs w:val="28"/>
        </w:rPr>
        <w:t>3) за государственную регистрацию установления отцовства, включая выдачу свидетельства об установлении отцовства, - 350 рублей;</w:t>
      </w:r>
    </w:p>
    <w:p w:rsidR="00A93B64" w:rsidRPr="00A93B64" w:rsidRDefault="00A93B64" w:rsidP="00A93B64">
      <w:pPr>
        <w:rPr>
          <w:rFonts w:ascii="Times New Roman" w:hAnsi="Times New Roman" w:cs="Times New Roman"/>
          <w:sz w:val="28"/>
          <w:szCs w:val="28"/>
        </w:rPr>
      </w:pPr>
      <w:r w:rsidRPr="00A93B64">
        <w:rPr>
          <w:rFonts w:ascii="Times New Roman" w:hAnsi="Times New Roman" w:cs="Times New Roman"/>
          <w:sz w:val="28"/>
          <w:szCs w:val="28"/>
        </w:rPr>
        <w:t>Подпункт 4 изменен с 1 января 2025 г. - </w:t>
      </w:r>
      <w:hyperlink r:id="rId18" w:anchor="/document/409360800/entry/25602" w:history="1">
        <w:r w:rsidRPr="00A93B64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A93B64">
        <w:rPr>
          <w:rFonts w:ascii="Times New Roman" w:hAnsi="Times New Roman" w:cs="Times New Roman"/>
          <w:sz w:val="28"/>
          <w:szCs w:val="28"/>
        </w:rPr>
        <w:t> от 12 июля 2024 г. N 176-ФЗ</w:t>
      </w:r>
    </w:p>
    <w:p w:rsidR="00A93B64" w:rsidRPr="00A93B64" w:rsidRDefault="00745AF1" w:rsidP="00A93B64">
      <w:pPr>
        <w:rPr>
          <w:rFonts w:ascii="Times New Roman" w:hAnsi="Times New Roman" w:cs="Times New Roman"/>
          <w:sz w:val="28"/>
          <w:szCs w:val="28"/>
        </w:rPr>
      </w:pPr>
      <w:hyperlink r:id="rId19" w:anchor="/document/76800589/entry/33326104" w:history="1">
        <w:r w:rsidR="00A93B64" w:rsidRPr="00A93B64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A93B64" w:rsidRPr="00A93B64" w:rsidRDefault="00A93B64" w:rsidP="00A93B64">
      <w:pPr>
        <w:rPr>
          <w:rFonts w:ascii="Times New Roman" w:hAnsi="Times New Roman" w:cs="Times New Roman"/>
          <w:sz w:val="28"/>
          <w:szCs w:val="28"/>
        </w:rPr>
      </w:pPr>
      <w:r w:rsidRPr="00A93B64">
        <w:rPr>
          <w:rFonts w:ascii="Times New Roman" w:hAnsi="Times New Roman" w:cs="Times New Roman"/>
          <w:sz w:val="28"/>
          <w:szCs w:val="28"/>
        </w:rPr>
        <w:t>4) за государственную регистрацию перемены имени, включающего в себя фамилию, собственно имя и (или) отчество, включая выдачу свидетельства о перемене имени, - 5000 рублей;</w:t>
      </w:r>
    </w:p>
    <w:p w:rsidR="00A93B64" w:rsidRPr="00A93B64" w:rsidRDefault="00A93B64" w:rsidP="00A93B64">
      <w:pPr>
        <w:rPr>
          <w:rFonts w:ascii="Times New Roman" w:hAnsi="Times New Roman" w:cs="Times New Roman"/>
          <w:sz w:val="28"/>
          <w:szCs w:val="28"/>
        </w:rPr>
      </w:pPr>
      <w:r w:rsidRPr="00A93B64">
        <w:rPr>
          <w:rFonts w:ascii="Times New Roman" w:hAnsi="Times New Roman" w:cs="Times New Roman"/>
          <w:sz w:val="28"/>
          <w:szCs w:val="28"/>
        </w:rPr>
        <w:t>Подпункт 5 изменен с 1 января 2025 г. - </w:t>
      </w:r>
      <w:hyperlink r:id="rId20" w:anchor="/document/409360800/entry/25603" w:history="1">
        <w:r w:rsidRPr="00A93B64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A93B64">
        <w:rPr>
          <w:rFonts w:ascii="Times New Roman" w:hAnsi="Times New Roman" w:cs="Times New Roman"/>
          <w:sz w:val="28"/>
          <w:szCs w:val="28"/>
        </w:rPr>
        <w:t> от 12 июля 2024 г. N 176-ФЗ</w:t>
      </w:r>
    </w:p>
    <w:p w:rsidR="00A93B64" w:rsidRPr="00A93B64" w:rsidRDefault="00745AF1" w:rsidP="00A93B64">
      <w:pPr>
        <w:rPr>
          <w:rFonts w:ascii="Times New Roman" w:hAnsi="Times New Roman" w:cs="Times New Roman"/>
          <w:sz w:val="28"/>
          <w:szCs w:val="28"/>
        </w:rPr>
      </w:pPr>
      <w:hyperlink r:id="rId21" w:anchor="/document/76800589/entry/33326105" w:history="1">
        <w:r w:rsidR="00A93B64" w:rsidRPr="00A93B64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A93B64" w:rsidRPr="00A93B64" w:rsidRDefault="00A93B64" w:rsidP="00A93B64">
      <w:pPr>
        <w:rPr>
          <w:rFonts w:ascii="Times New Roman" w:hAnsi="Times New Roman" w:cs="Times New Roman"/>
          <w:sz w:val="28"/>
          <w:szCs w:val="28"/>
        </w:rPr>
      </w:pPr>
      <w:r w:rsidRPr="00A93B64">
        <w:rPr>
          <w:rFonts w:ascii="Times New Roman" w:hAnsi="Times New Roman" w:cs="Times New Roman"/>
          <w:sz w:val="28"/>
          <w:szCs w:val="28"/>
        </w:rPr>
        <w:t>5) за внесение исправлений и изменений в записи актов гражданского состояния, включая выдачу свидетельств, - 700 рублей;</w:t>
      </w:r>
    </w:p>
    <w:p w:rsidR="00A93B64" w:rsidRPr="00A93B64" w:rsidRDefault="00A93B64" w:rsidP="00A93B64">
      <w:pPr>
        <w:rPr>
          <w:rFonts w:ascii="Times New Roman" w:hAnsi="Times New Roman" w:cs="Times New Roman"/>
          <w:sz w:val="28"/>
          <w:szCs w:val="28"/>
        </w:rPr>
      </w:pPr>
      <w:r w:rsidRPr="00A93B64">
        <w:rPr>
          <w:rFonts w:ascii="Times New Roman" w:hAnsi="Times New Roman" w:cs="Times New Roman"/>
          <w:sz w:val="28"/>
          <w:szCs w:val="28"/>
        </w:rPr>
        <w:t>Подпункт 6 изменен с 1 января 2025 г. - </w:t>
      </w:r>
      <w:hyperlink r:id="rId22" w:anchor="/document/409360800/entry/25604" w:history="1">
        <w:r w:rsidRPr="00A93B64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A93B64">
        <w:rPr>
          <w:rFonts w:ascii="Times New Roman" w:hAnsi="Times New Roman" w:cs="Times New Roman"/>
          <w:sz w:val="28"/>
          <w:szCs w:val="28"/>
        </w:rPr>
        <w:t> от 12 июля 2024 г. N 176-ФЗ</w:t>
      </w:r>
    </w:p>
    <w:p w:rsidR="00A93B64" w:rsidRPr="00A93B64" w:rsidRDefault="00745AF1" w:rsidP="00A93B64">
      <w:pPr>
        <w:rPr>
          <w:rFonts w:ascii="Times New Roman" w:hAnsi="Times New Roman" w:cs="Times New Roman"/>
          <w:sz w:val="28"/>
          <w:szCs w:val="28"/>
        </w:rPr>
      </w:pPr>
      <w:hyperlink r:id="rId23" w:anchor="/document/76800589/entry/33326106" w:history="1">
        <w:r w:rsidR="00A93B64" w:rsidRPr="00A93B64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A93B64" w:rsidRPr="00A93B64" w:rsidRDefault="00A93B64" w:rsidP="00A93B64">
      <w:pPr>
        <w:rPr>
          <w:rFonts w:ascii="Times New Roman" w:hAnsi="Times New Roman" w:cs="Times New Roman"/>
          <w:sz w:val="28"/>
          <w:szCs w:val="28"/>
        </w:rPr>
      </w:pPr>
      <w:r w:rsidRPr="00A93B64">
        <w:rPr>
          <w:rFonts w:ascii="Times New Roman" w:hAnsi="Times New Roman" w:cs="Times New Roman"/>
          <w:sz w:val="28"/>
          <w:szCs w:val="28"/>
        </w:rPr>
        <w:t>6) за выдачу повторного свидетельства о государственной регистрации акта гражданского состояния - 500 рублей;</w:t>
      </w:r>
    </w:p>
    <w:p w:rsidR="00A93B64" w:rsidRPr="00A93B64" w:rsidRDefault="00A93B64" w:rsidP="00A93B64">
      <w:pPr>
        <w:rPr>
          <w:rFonts w:ascii="Times New Roman" w:hAnsi="Times New Roman" w:cs="Times New Roman"/>
          <w:sz w:val="28"/>
          <w:szCs w:val="28"/>
        </w:rPr>
      </w:pPr>
      <w:r w:rsidRPr="00A93B64">
        <w:rPr>
          <w:rFonts w:ascii="Times New Roman" w:hAnsi="Times New Roman" w:cs="Times New Roman"/>
          <w:sz w:val="28"/>
          <w:szCs w:val="28"/>
        </w:rPr>
        <w:t>Подпункт 7 изменен с 1 января 2025 г. - </w:t>
      </w:r>
      <w:hyperlink r:id="rId24" w:anchor="/document/409360800/entry/25605" w:history="1">
        <w:r w:rsidRPr="00A93B64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A93B64">
        <w:rPr>
          <w:rFonts w:ascii="Times New Roman" w:hAnsi="Times New Roman" w:cs="Times New Roman"/>
          <w:sz w:val="28"/>
          <w:szCs w:val="28"/>
        </w:rPr>
        <w:t> от 12 июля 2024 г. N 176-ФЗ</w:t>
      </w:r>
    </w:p>
    <w:p w:rsidR="00A93B64" w:rsidRPr="00A93B64" w:rsidRDefault="00745AF1" w:rsidP="00A93B64">
      <w:pPr>
        <w:rPr>
          <w:rFonts w:ascii="Times New Roman" w:hAnsi="Times New Roman" w:cs="Times New Roman"/>
          <w:sz w:val="28"/>
          <w:szCs w:val="28"/>
        </w:rPr>
      </w:pPr>
      <w:hyperlink r:id="rId25" w:anchor="/document/76800589/entry/33326107" w:history="1">
        <w:r w:rsidR="00A93B64" w:rsidRPr="00A93B64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A93B64" w:rsidRPr="00A93B64" w:rsidRDefault="00A93B64" w:rsidP="00A93B64">
      <w:pPr>
        <w:rPr>
          <w:rFonts w:ascii="Times New Roman" w:hAnsi="Times New Roman" w:cs="Times New Roman"/>
          <w:sz w:val="28"/>
          <w:szCs w:val="28"/>
        </w:rPr>
      </w:pPr>
      <w:r w:rsidRPr="00A93B64">
        <w:rPr>
          <w:rFonts w:ascii="Times New Roman" w:hAnsi="Times New Roman" w:cs="Times New Roman"/>
          <w:sz w:val="28"/>
          <w:szCs w:val="28"/>
        </w:rPr>
        <w:t>7) за выдачу физическим лицам справок из архивов органов записи актов гражданского состояния и иных уполномоченных органов - 350 рублей.</w:t>
      </w:r>
    </w:p>
    <w:p w:rsidR="00A93B64" w:rsidRPr="00A93B64" w:rsidRDefault="00A93B64" w:rsidP="00A93B64">
      <w:pPr>
        <w:rPr>
          <w:rFonts w:ascii="Times New Roman" w:hAnsi="Times New Roman" w:cs="Times New Roman"/>
          <w:sz w:val="28"/>
          <w:szCs w:val="28"/>
        </w:rPr>
      </w:pPr>
      <w:r w:rsidRPr="00A93B64">
        <w:rPr>
          <w:rFonts w:ascii="Times New Roman" w:hAnsi="Times New Roman" w:cs="Times New Roman"/>
          <w:sz w:val="28"/>
          <w:szCs w:val="28"/>
        </w:rPr>
        <w:t>2. Положения настоящей статьи применяются с учетом положений </w:t>
      </w:r>
      <w:hyperlink r:id="rId26" w:anchor="/document/10900200/entry/33327" w:history="1">
        <w:r w:rsidRPr="00A93B64">
          <w:rPr>
            <w:rStyle w:val="a3"/>
            <w:rFonts w:ascii="Times New Roman" w:hAnsi="Times New Roman" w:cs="Times New Roman"/>
            <w:sz w:val="28"/>
            <w:szCs w:val="28"/>
          </w:rPr>
          <w:t>статьи 333.27</w:t>
        </w:r>
      </w:hyperlink>
      <w:r w:rsidRPr="00A93B64">
        <w:rPr>
          <w:rFonts w:ascii="Times New Roman" w:hAnsi="Times New Roman" w:cs="Times New Roman"/>
          <w:sz w:val="28"/>
          <w:szCs w:val="28"/>
        </w:rPr>
        <w:t> настоящего Кодекса.</w:t>
      </w:r>
    </w:p>
    <w:p w:rsidR="00CB604A" w:rsidRPr="00A93B64" w:rsidRDefault="00745AF1">
      <w:pPr>
        <w:rPr>
          <w:rFonts w:ascii="Times New Roman" w:hAnsi="Times New Roman" w:cs="Times New Roman"/>
          <w:sz w:val="28"/>
          <w:szCs w:val="28"/>
        </w:rPr>
      </w:pPr>
    </w:p>
    <w:sectPr w:rsidR="00CB604A" w:rsidRPr="00A9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64"/>
    <w:rsid w:val="00184338"/>
    <w:rsid w:val="003D5A57"/>
    <w:rsid w:val="00745AF1"/>
    <w:rsid w:val="00A9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2CCE3-5D67-46EF-BDC8-789039C4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B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98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6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81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02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57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53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2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Igrim</cp:lastModifiedBy>
  <cp:revision>2</cp:revision>
  <dcterms:created xsi:type="dcterms:W3CDTF">2025-01-15T06:29:00Z</dcterms:created>
  <dcterms:modified xsi:type="dcterms:W3CDTF">2025-01-15T06:29:00Z</dcterms:modified>
</cp:coreProperties>
</file>